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51" w:rsidRPr="000A0D29" w:rsidRDefault="003E3351" w:rsidP="003E33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fr-FR"/>
        </w:rPr>
      </w:pPr>
      <w:r w:rsidRPr="000A0D29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fr-FR"/>
        </w:rPr>
        <w:t>Tiramisu complétement siphonné aux pêches plates</w:t>
      </w:r>
    </w:p>
    <w:p w:rsidR="003C1418" w:rsidRPr="003E3351" w:rsidRDefault="003C1418" w:rsidP="000A0D2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938412" cy="4200525"/>
            <wp:effectExtent l="0" t="0" r="0" b="0"/>
            <wp:docPr id="3" name="fancybox-img" descr="http://icu.linter.fr/750/368440/5348828583/tiramisu-completement-siphonne-aux-peches-pl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368440/5348828583/tiramisu-completement-siphonne-aux-peches-plat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t="24800" b="4400"/>
                    <a:stretch/>
                  </pic:blipFill>
                  <pic:spPr bwMode="auto">
                    <a:xfrm>
                      <a:off x="0" y="0"/>
                      <a:ext cx="3936312" cy="419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51" w:rsidRPr="003E3351" w:rsidRDefault="003E3351" w:rsidP="003E3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>Ce n’est pas un tiramisu normal vu qu’il est monté au dernier moment en mousse à l’aide d’un siphon. Celui lui donne une légèreté incroyable et change un peu du tiramisu traditionnel.</w:t>
      </w:r>
    </w:p>
    <w:p w:rsidR="003E3351" w:rsidRPr="003E3351" w:rsidRDefault="003E3351" w:rsidP="003E3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4 personnes</w:t>
      </w:r>
    </w:p>
    <w:p w:rsidR="003E3351" w:rsidRPr="003E3351" w:rsidRDefault="003E3351" w:rsidP="003E3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biscuits à la cuillère </w:t>
      </w:r>
    </w:p>
    <w:p w:rsidR="003E3351" w:rsidRPr="003E3351" w:rsidRDefault="003E3351" w:rsidP="003E3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petites </w:t>
      </w:r>
      <w:hyperlink r:id="rId7" w:history="1">
        <w:r w:rsidRPr="003E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pêches</w:t>
        </w:r>
      </w:hyperlink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plates (ou </w:t>
      </w:r>
      <w:hyperlink r:id="rId8" w:history="1">
        <w:r w:rsidRPr="003E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pêches</w:t>
        </w:r>
      </w:hyperlink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blanches) </w:t>
      </w:r>
    </w:p>
    <w:p w:rsidR="003E3351" w:rsidRPr="003E3351" w:rsidRDefault="003E3351" w:rsidP="003E3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dl d’eau </w:t>
      </w:r>
    </w:p>
    <w:p w:rsidR="003E3351" w:rsidRPr="003E3351" w:rsidRDefault="003E3351" w:rsidP="003E3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cuillères à soupe de </w:t>
      </w:r>
      <w:hyperlink r:id="rId9" w:history="1">
        <w:r w:rsidRPr="003E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E3351" w:rsidRPr="003E3351" w:rsidRDefault="003E3351" w:rsidP="003E3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tige de citronnelle fraîche (partie tendre) </w:t>
      </w:r>
    </w:p>
    <w:p w:rsidR="003E3351" w:rsidRPr="003E3351" w:rsidRDefault="003E3351" w:rsidP="003E3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mettre dans le siphon </w:t>
      </w:r>
    </w:p>
    <w:p w:rsidR="003E3351" w:rsidRPr="003E3351" w:rsidRDefault="003E3351" w:rsidP="003E3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œufs très frais </w:t>
      </w:r>
    </w:p>
    <w:p w:rsidR="003E3351" w:rsidRPr="003E3351" w:rsidRDefault="003E3351" w:rsidP="003E3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</w:t>
      </w:r>
      <w:hyperlink r:id="rId10" w:history="1">
        <w:r w:rsidRPr="003E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E3351" w:rsidRPr="003E3351" w:rsidRDefault="003E3351" w:rsidP="003E3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140 g de mascarpone </w:t>
      </w:r>
    </w:p>
    <w:p w:rsidR="003E3351" w:rsidRPr="003E3351" w:rsidRDefault="003E3351" w:rsidP="003E3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soupe de liqueur de </w:t>
      </w:r>
      <w:hyperlink r:id="rId11" w:history="1">
        <w:r w:rsidRPr="003E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pêche</w:t>
        </w:r>
      </w:hyperlink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(ou autre)</w:t>
      </w:r>
    </w:p>
    <w:p w:rsidR="003E3351" w:rsidRPr="003E3351" w:rsidRDefault="003E3351" w:rsidP="003E33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3E3351" w:rsidRPr="003E3351" w:rsidRDefault="003E3351" w:rsidP="003E33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0A0D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3E3351" w:rsidRPr="003E3351" w:rsidRDefault="003E3351" w:rsidP="003E33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0A0D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3E3351" w:rsidRPr="003E3351" w:rsidRDefault="003E3351" w:rsidP="003E33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0A0D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3E3351" w:rsidRPr="003E3351" w:rsidRDefault="003E3351" w:rsidP="003E33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0A0D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1h</w:t>
      </w:r>
    </w:p>
    <w:p w:rsidR="003E3351" w:rsidRPr="003E3351" w:rsidRDefault="003E3351" w:rsidP="003E33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E335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Tiramisu complétement siphonné aux pêches plates </w:t>
      </w:r>
    </w:p>
    <w:p w:rsidR="00F8778B" w:rsidRDefault="003E3351" w:rsidP="003E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Commencer par faire le sirop. Dans une petite casserole, faire chauffer l’eau et le sucre. Ajouter la citronnelle finement émincée et porter le tout brièvement à ébullition. Retirer du feu puis laisser </w:t>
      </w:r>
      <w:hyperlink r:id="rId12" w:history="1">
        <w:r w:rsidRPr="003E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infuser</w:t>
        </w:r>
      </w:hyperlink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E3351" w:rsidRDefault="003E3351" w:rsidP="003E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min. Filtrer puis ajouter les pêches découpées en petits morceaux. Reporter le tout rapidement à ébullition puis laisser </w:t>
      </w:r>
      <w:hyperlink r:id="rId13" w:history="1">
        <w:r w:rsidRPr="003E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mariner</w:t>
        </w:r>
      </w:hyperlink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30 min au frais (frigo). </w:t>
      </w:r>
    </w:p>
    <w:p w:rsidR="000A0D29" w:rsidRPr="003E3351" w:rsidRDefault="000A0D29" w:rsidP="003E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3351" w:rsidRDefault="003E3351" w:rsidP="003E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2 Mettre tous les ingrédients dans un siphon et mettre une cartouche de gaz. Mélanger 3-4 fois (pas besoin de secouer comme un fou au risque de rendre le tout trop dur) et garder au frigo jusqu’au service. </w:t>
      </w:r>
    </w:p>
    <w:p w:rsidR="000A0D29" w:rsidRPr="003E3351" w:rsidRDefault="000A0D29" w:rsidP="003E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E3351" w:rsidRPr="000A0D29" w:rsidRDefault="003E3351" w:rsidP="003E3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0A0D2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p w:rsidR="003E3351" w:rsidRPr="003E3351" w:rsidRDefault="003E3351" w:rsidP="003E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dernier moment, tremper les biscuits dans le jus des pêches, mettre au </w:t>
      </w:r>
      <w:hyperlink r:id="rId14" w:history="1">
        <w:r w:rsidRPr="003E33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3E33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verre. Recouvrir de fruit, arroser avec le reste du sirop et terminer avec la mousse par-dessus. Manger immédiatement ! </w:t>
      </w:r>
    </w:p>
    <w:p w:rsidR="000C7D9C" w:rsidRDefault="000C7D9C"/>
    <w:sectPr w:rsidR="000C7D9C" w:rsidSect="00F8778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905FB"/>
    <w:multiLevelType w:val="multilevel"/>
    <w:tmpl w:val="2ADC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9049A"/>
    <w:multiLevelType w:val="multilevel"/>
    <w:tmpl w:val="51E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5B16A6"/>
    <w:multiLevelType w:val="multilevel"/>
    <w:tmpl w:val="0D74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E3351"/>
    <w:rsid w:val="000A0D29"/>
    <w:rsid w:val="000C7D9C"/>
    <w:rsid w:val="003C1418"/>
    <w:rsid w:val="003E3351"/>
    <w:rsid w:val="00F8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D9C"/>
  </w:style>
  <w:style w:type="paragraph" w:styleId="Titre1">
    <w:name w:val="heading 1"/>
    <w:basedOn w:val="Normal"/>
    <w:link w:val="Titre1Car"/>
    <w:uiPriority w:val="9"/>
    <w:qFormat/>
    <w:rsid w:val="003E3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E3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335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E33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3E3351"/>
  </w:style>
  <w:style w:type="character" w:styleId="Lienhypertexte">
    <w:name w:val="Hyperlink"/>
    <w:basedOn w:val="Policepardfaut"/>
    <w:uiPriority w:val="99"/>
    <w:semiHidden/>
    <w:unhideWhenUsed/>
    <w:rsid w:val="003E3351"/>
    <w:rPr>
      <w:color w:val="0000FF"/>
      <w:u w:val="single"/>
    </w:rPr>
  </w:style>
  <w:style w:type="character" w:customStyle="1" w:styleId="icontext">
    <w:name w:val="icon_text"/>
    <w:basedOn w:val="Policepardfaut"/>
    <w:rsid w:val="003E3351"/>
  </w:style>
  <w:style w:type="character" w:customStyle="1" w:styleId="bucuisinerecettecarnetbtn">
    <w:name w:val="bu_cuisine_recette_carnet_btn"/>
    <w:basedOn w:val="Policepardfaut"/>
    <w:rsid w:val="003E3351"/>
  </w:style>
  <w:style w:type="paragraph" w:customStyle="1" w:styleId="bucuisinelegende1">
    <w:name w:val="bu_cuisine_legende_1"/>
    <w:basedOn w:val="Normal"/>
    <w:rsid w:val="003E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3E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3E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3E3351"/>
  </w:style>
  <w:style w:type="character" w:customStyle="1" w:styleId="best">
    <w:name w:val="best"/>
    <w:basedOn w:val="Policepardfaut"/>
    <w:rsid w:val="003E3351"/>
  </w:style>
  <w:style w:type="character" w:customStyle="1" w:styleId="count">
    <w:name w:val="count"/>
    <w:basedOn w:val="Policepardfaut"/>
    <w:rsid w:val="003E3351"/>
  </w:style>
  <w:style w:type="character" w:customStyle="1" w:styleId="jnbnote">
    <w:name w:val="jnbnote"/>
    <w:basedOn w:val="Policepardfaut"/>
    <w:rsid w:val="003E3351"/>
  </w:style>
  <w:style w:type="paragraph" w:customStyle="1" w:styleId="bucuisinetitle3">
    <w:name w:val="bu_cuisine_title_3"/>
    <w:basedOn w:val="Normal"/>
    <w:rsid w:val="003E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3E3351"/>
  </w:style>
  <w:style w:type="character" w:customStyle="1" w:styleId="preptime">
    <w:name w:val="preptime"/>
    <w:basedOn w:val="Policepardfaut"/>
    <w:rsid w:val="003E3351"/>
  </w:style>
  <w:style w:type="character" w:customStyle="1" w:styleId="cooktime">
    <w:name w:val="cooktime"/>
    <w:basedOn w:val="Policepardfaut"/>
    <w:rsid w:val="003E3351"/>
  </w:style>
  <w:style w:type="character" w:customStyle="1" w:styleId="duration">
    <w:name w:val="duration"/>
    <w:basedOn w:val="Policepardfaut"/>
    <w:rsid w:val="003E3351"/>
  </w:style>
  <w:style w:type="paragraph" w:styleId="Textedebulles">
    <w:name w:val="Balloon Text"/>
    <w:basedOn w:val="Normal"/>
    <w:link w:val="TextedebullesCar"/>
    <w:uiPriority w:val="99"/>
    <w:semiHidden/>
    <w:unhideWhenUsed/>
    <w:rsid w:val="003E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0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147/peche.shtml" TargetMode="External"/><Relationship Id="rId13" Type="http://schemas.openxmlformats.org/officeDocument/2006/relationships/hyperlink" Target="http://cuisine.journaldesfemmes.com/definition/84/mariner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uisine.journaldesfemmes.com/encyclopedie/fiche_composant/147/peche.shtml" TargetMode="External"/><Relationship Id="rId12" Type="http://schemas.openxmlformats.org/officeDocument/2006/relationships/hyperlink" Target="http://cuisine.journaldesfemmes.com/definition/75/infuser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147/peche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85/sucre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encyclopedie/fiche_composant/285/sucre.shtml" TargetMode="External"/><Relationship Id="rId14" Type="http://schemas.openxmlformats.org/officeDocument/2006/relationships/hyperlink" Target="http://cuisine.journaldesfemmes.com/definition/64/fond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4</cp:revision>
  <dcterms:created xsi:type="dcterms:W3CDTF">2014-09-14T16:37:00Z</dcterms:created>
  <dcterms:modified xsi:type="dcterms:W3CDTF">2014-09-16T05:59:00Z</dcterms:modified>
</cp:coreProperties>
</file>