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E46" w:rsidRPr="00A15E46" w:rsidRDefault="00195FE5" w:rsidP="00A15E46">
      <w:pPr>
        <w:spacing w:before="100" w:beforeAutospacing="1" w:after="100" w:afterAutospacing="1"/>
        <w:outlineLvl w:val="0"/>
        <w:rPr>
          <w:rFonts w:cs="Times New Roman"/>
          <w:b/>
          <w:bCs/>
          <w:snapToGrid/>
          <w:kern w:val="36"/>
          <w:sz w:val="48"/>
          <w:szCs w:val="48"/>
        </w:rPr>
      </w:pPr>
      <w:r>
        <w:rPr>
          <w:rFonts w:cs="Times New Roman"/>
          <w:b/>
          <w:bCs/>
          <w:noProof/>
          <w:snapToGrid/>
          <w:kern w:val="36"/>
          <w:sz w:val="48"/>
          <w:szCs w:val="4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3250565</wp:posOffset>
            </wp:positionH>
            <wp:positionV relativeFrom="paragraph">
              <wp:posOffset>335280</wp:posOffset>
            </wp:positionV>
            <wp:extent cx="3690620" cy="2948940"/>
            <wp:effectExtent l="19050" t="0" r="5080" b="0"/>
            <wp:wrapSquare wrapText="bothSides"/>
            <wp:docPr id="5" name="Image 2" descr="Photo de Tiramisu à la poire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hoto de Tiramisu à la poire 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0620" cy="2948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15E46" w:rsidRPr="00A15E46">
        <w:rPr>
          <w:rFonts w:cs="Times New Roman"/>
          <w:b/>
          <w:bCs/>
          <w:snapToGrid/>
          <w:kern w:val="36"/>
          <w:sz w:val="48"/>
          <w:szCs w:val="48"/>
        </w:rPr>
        <w:t xml:space="preserve">Tiramisu à la poire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355"/>
        <w:gridCol w:w="81"/>
      </w:tblGrid>
      <w:tr w:rsidR="00A15E46" w:rsidRPr="00A15E46">
        <w:trPr>
          <w:tblCellSpacing w:w="15" w:type="dxa"/>
        </w:trPr>
        <w:tc>
          <w:tcPr>
            <w:tcW w:w="0" w:type="auto"/>
            <w:vAlign w:val="center"/>
          </w:tcPr>
          <w:p w:rsidR="00A15E46" w:rsidRPr="00195FE5" w:rsidRDefault="00A15E46" w:rsidP="00A15E46">
            <w:pPr>
              <w:rPr>
                <w:rFonts w:cs="Times New Roman"/>
                <w:b/>
                <w:snapToGrid/>
              </w:rPr>
            </w:pPr>
            <w:r w:rsidRPr="00195FE5">
              <w:rPr>
                <w:rFonts w:cs="Times New Roman"/>
                <w:b/>
                <w:snapToGrid/>
              </w:rPr>
              <w:t>Pour 4 Personne(s)</w:t>
            </w:r>
          </w:p>
          <w:p w:rsidR="00A15E46" w:rsidRPr="00195FE5" w:rsidRDefault="00A15E46" w:rsidP="00A15E46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cs="Times New Roman"/>
                <w:b/>
                <w:snapToGrid/>
              </w:rPr>
            </w:pPr>
            <w:r w:rsidRPr="00195FE5">
              <w:rPr>
                <w:rFonts w:cs="Times New Roman"/>
                <w:b/>
                <w:snapToGrid/>
              </w:rPr>
              <w:t>Temps de préparation : 20 min</w:t>
            </w:r>
          </w:p>
          <w:p w:rsidR="00A15E46" w:rsidRPr="00195FE5" w:rsidRDefault="00A15E46" w:rsidP="00A15E46">
            <w:pPr>
              <w:rPr>
                <w:rFonts w:cs="Times New Roman"/>
                <w:b/>
                <w:snapToGrid/>
              </w:rPr>
            </w:pPr>
            <w:r w:rsidRPr="00195FE5">
              <w:rPr>
                <w:rFonts w:cs="Times New Roman"/>
                <w:b/>
                <w:snapToGrid/>
              </w:rPr>
              <w:t>Ingrédients :</w:t>
            </w:r>
          </w:p>
          <w:p w:rsidR="00A15E46" w:rsidRPr="00195FE5" w:rsidRDefault="00A15E46" w:rsidP="00A15E46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cs="Times New Roman"/>
                <w:b/>
                <w:snapToGrid/>
              </w:rPr>
            </w:pPr>
            <w:r w:rsidRPr="00195FE5">
              <w:rPr>
                <w:rFonts w:cs="Times New Roman"/>
                <w:b/>
                <w:snapToGrid/>
              </w:rPr>
              <w:t>2 poires</w:t>
            </w:r>
          </w:p>
          <w:p w:rsidR="00A15E46" w:rsidRPr="00195FE5" w:rsidRDefault="00A15E46" w:rsidP="00A15E46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cs="Times New Roman"/>
                <w:b/>
                <w:snapToGrid/>
              </w:rPr>
            </w:pPr>
            <w:r w:rsidRPr="00195FE5">
              <w:rPr>
                <w:rFonts w:cs="Times New Roman"/>
                <w:b/>
                <w:snapToGrid/>
              </w:rPr>
              <w:t>250 g de mascarpone</w:t>
            </w:r>
          </w:p>
          <w:p w:rsidR="00A15E46" w:rsidRPr="00195FE5" w:rsidRDefault="00A15E46" w:rsidP="00A15E46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cs="Times New Roman"/>
                <w:b/>
                <w:snapToGrid/>
              </w:rPr>
            </w:pPr>
            <w:r w:rsidRPr="00195FE5">
              <w:rPr>
                <w:rFonts w:cs="Times New Roman"/>
                <w:b/>
                <w:snapToGrid/>
              </w:rPr>
              <w:t>15 cl de crème liquide</w:t>
            </w:r>
          </w:p>
          <w:p w:rsidR="00A15E46" w:rsidRPr="00195FE5" w:rsidRDefault="00A15E46" w:rsidP="00A15E46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cs="Times New Roman"/>
                <w:b/>
                <w:snapToGrid/>
              </w:rPr>
            </w:pPr>
            <w:r w:rsidRPr="00195FE5">
              <w:rPr>
                <w:rFonts w:cs="Times New Roman"/>
                <w:b/>
                <w:snapToGrid/>
              </w:rPr>
              <w:t>3 c. à soupe de sucre en poudre</w:t>
            </w:r>
          </w:p>
          <w:p w:rsidR="00A15E46" w:rsidRPr="00195FE5" w:rsidRDefault="00A15E46" w:rsidP="00A15E46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cs="Times New Roman"/>
                <w:b/>
                <w:snapToGrid/>
              </w:rPr>
            </w:pPr>
            <w:r w:rsidRPr="00195FE5">
              <w:rPr>
                <w:rFonts w:cs="Times New Roman"/>
                <w:b/>
                <w:snapToGrid/>
              </w:rPr>
              <w:t>6 cookies au chocolat</w:t>
            </w:r>
          </w:p>
          <w:p w:rsidR="00A15E46" w:rsidRPr="00195FE5" w:rsidRDefault="00A15E46" w:rsidP="00A15E46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cs="Times New Roman"/>
                <w:b/>
                <w:snapToGrid/>
              </w:rPr>
            </w:pPr>
            <w:r w:rsidRPr="00195FE5">
              <w:rPr>
                <w:rFonts w:cs="Times New Roman"/>
                <w:b/>
                <w:snapToGrid/>
              </w:rPr>
              <w:t xml:space="preserve">1/2 </w:t>
            </w:r>
            <w:hyperlink r:id="rId6" w:tgtFrame="_blank" w:history="1">
              <w:r w:rsidRPr="00195FE5">
                <w:rPr>
                  <w:rFonts w:cs="Times New Roman"/>
                  <w:b/>
                  <w:snapToGrid/>
                  <w:color w:val="0000FF"/>
                  <w:u w:val="single"/>
                </w:rPr>
                <w:t>tasse</w:t>
              </w:r>
            </w:hyperlink>
            <w:r w:rsidRPr="00195FE5">
              <w:rPr>
                <w:rFonts w:cs="Times New Roman"/>
                <w:b/>
                <w:snapToGrid/>
              </w:rPr>
              <w:t xml:space="preserve"> de café fort</w:t>
            </w:r>
          </w:p>
          <w:p w:rsidR="00A15E46" w:rsidRPr="00195FE5" w:rsidRDefault="00A15E46" w:rsidP="00A15E46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cs="Times New Roman"/>
                <w:b/>
                <w:snapToGrid/>
              </w:rPr>
            </w:pPr>
            <w:r w:rsidRPr="00195FE5">
              <w:rPr>
                <w:rFonts w:cs="Times New Roman"/>
                <w:b/>
                <w:snapToGrid/>
              </w:rPr>
              <w:t>2 c. à soupe de rhum</w:t>
            </w:r>
          </w:p>
          <w:p w:rsidR="00A15E46" w:rsidRPr="00195FE5" w:rsidRDefault="00A15E46" w:rsidP="00A15E46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cs="Times New Roman"/>
                <w:b/>
                <w:snapToGrid/>
              </w:rPr>
            </w:pPr>
            <w:r w:rsidRPr="00195FE5">
              <w:rPr>
                <w:rFonts w:cs="Times New Roman"/>
                <w:b/>
                <w:snapToGrid/>
              </w:rPr>
              <w:t>1 c. à soupe de cacao en poudre</w:t>
            </w:r>
          </w:p>
        </w:tc>
        <w:tc>
          <w:tcPr>
            <w:tcW w:w="0" w:type="auto"/>
            <w:vAlign w:val="center"/>
          </w:tcPr>
          <w:p w:rsidR="00A15E46" w:rsidRPr="00195FE5" w:rsidRDefault="00A15E46" w:rsidP="00A15E46">
            <w:pPr>
              <w:rPr>
                <w:rFonts w:cs="Times New Roman"/>
                <w:b/>
                <w:snapToGrid/>
              </w:rPr>
            </w:pPr>
          </w:p>
          <w:p w:rsidR="00A15E46" w:rsidRPr="00195FE5" w:rsidRDefault="00A15E46" w:rsidP="00A15E46">
            <w:pPr>
              <w:rPr>
                <w:rFonts w:cs="Times New Roman"/>
                <w:b/>
                <w:snapToGrid/>
              </w:rPr>
            </w:pPr>
          </w:p>
        </w:tc>
      </w:tr>
    </w:tbl>
    <w:p w:rsidR="00A15E46" w:rsidRPr="00A15E46" w:rsidRDefault="00A15E46" w:rsidP="00A15E46">
      <w:pPr>
        <w:rPr>
          <w:rFonts w:cs="Times New Roman"/>
          <w:snapToGrid/>
        </w:rPr>
      </w:pPr>
      <w:r w:rsidRPr="00A15E46">
        <w:rPr>
          <w:rFonts w:cs="Times New Roman"/>
          <w:snapToGrid/>
        </w:rPr>
        <w:t>Préparation :</w:t>
      </w:r>
    </w:p>
    <w:p w:rsidR="00A15E46" w:rsidRPr="00A15E46" w:rsidRDefault="00A15E46" w:rsidP="00A15E46">
      <w:pPr>
        <w:spacing w:before="100" w:beforeAutospacing="1" w:after="100" w:afterAutospacing="1"/>
        <w:rPr>
          <w:rFonts w:cs="Times New Roman"/>
          <w:snapToGrid/>
        </w:rPr>
      </w:pPr>
      <w:r w:rsidRPr="00A15E46">
        <w:rPr>
          <w:rFonts w:cs="Times New Roman"/>
          <w:snapToGrid/>
        </w:rPr>
        <w:t xml:space="preserve">Versez la crème liquide dans un </w:t>
      </w:r>
      <w:hyperlink r:id="rId7" w:tgtFrame="_blank" w:history="1">
        <w:r w:rsidRPr="00A15E46">
          <w:rPr>
            <w:rFonts w:cs="Times New Roman"/>
            <w:snapToGrid/>
            <w:color w:val="0000FF"/>
            <w:u w:val="single"/>
          </w:rPr>
          <w:t>saladier</w:t>
        </w:r>
      </w:hyperlink>
      <w:r w:rsidRPr="00A15E46">
        <w:rPr>
          <w:rFonts w:cs="Times New Roman"/>
          <w:snapToGrid/>
        </w:rPr>
        <w:t xml:space="preserve"> et placez-le au frais avec les fouets du batteur pendant 5 min afin que le tout soit bien froid. </w:t>
      </w:r>
    </w:p>
    <w:p w:rsidR="00A15E46" w:rsidRPr="00A15E46" w:rsidRDefault="00A15E46" w:rsidP="00A15E46">
      <w:pPr>
        <w:spacing w:before="100" w:beforeAutospacing="1" w:after="100" w:afterAutospacing="1"/>
        <w:rPr>
          <w:rFonts w:cs="Times New Roman"/>
          <w:snapToGrid/>
        </w:rPr>
      </w:pPr>
      <w:r w:rsidRPr="00A15E46">
        <w:rPr>
          <w:rFonts w:cs="Times New Roman"/>
          <w:snapToGrid/>
        </w:rPr>
        <w:t xml:space="preserve">Fouettez pour obtenir une crème chantilly. Ajoutez le sucre et le mascarpone. Fouettez à nouveau pour que le mélange soit bien homogène. </w:t>
      </w:r>
    </w:p>
    <w:p w:rsidR="00A15E46" w:rsidRPr="00A15E46" w:rsidRDefault="00A15E46" w:rsidP="00A15E46">
      <w:pPr>
        <w:spacing w:before="100" w:beforeAutospacing="1" w:after="100" w:afterAutospacing="1"/>
        <w:rPr>
          <w:rFonts w:cs="Times New Roman"/>
          <w:snapToGrid/>
        </w:rPr>
      </w:pPr>
      <w:r w:rsidRPr="00A15E46">
        <w:rPr>
          <w:rFonts w:cs="Times New Roman"/>
          <w:snapToGrid/>
        </w:rPr>
        <w:t xml:space="preserve">Ecrasez grossièrement les cookies et </w:t>
      </w:r>
      <w:hyperlink r:id="rId8" w:tgtFrame="_blank" w:history="1">
        <w:r w:rsidRPr="00A15E46">
          <w:rPr>
            <w:rFonts w:cs="Times New Roman"/>
            <w:snapToGrid/>
            <w:color w:val="0000FF"/>
            <w:u w:val="single"/>
          </w:rPr>
          <w:t>passez</w:t>
        </w:r>
      </w:hyperlink>
      <w:r w:rsidRPr="00A15E46">
        <w:rPr>
          <w:rFonts w:cs="Times New Roman"/>
          <w:snapToGrid/>
        </w:rPr>
        <w:t xml:space="preserve">-les dans le mélange café/rhum. </w:t>
      </w:r>
    </w:p>
    <w:p w:rsidR="00A15E46" w:rsidRPr="00A15E46" w:rsidRDefault="00A15E46" w:rsidP="00A15E46">
      <w:pPr>
        <w:spacing w:before="100" w:beforeAutospacing="1" w:after="100" w:afterAutospacing="1"/>
        <w:rPr>
          <w:rFonts w:cs="Times New Roman"/>
          <w:snapToGrid/>
        </w:rPr>
      </w:pPr>
      <w:r w:rsidRPr="00A15E46">
        <w:rPr>
          <w:rFonts w:cs="Times New Roman"/>
          <w:snapToGrid/>
        </w:rPr>
        <w:t xml:space="preserve">Pelez les </w:t>
      </w:r>
      <w:hyperlink r:id="rId9" w:tgtFrame="_blank" w:history="1">
        <w:r w:rsidRPr="00A15E46">
          <w:rPr>
            <w:rFonts w:cs="Times New Roman"/>
            <w:snapToGrid/>
            <w:color w:val="0000FF"/>
            <w:u w:val="single"/>
          </w:rPr>
          <w:t>poires</w:t>
        </w:r>
      </w:hyperlink>
      <w:r w:rsidRPr="00A15E46">
        <w:rPr>
          <w:rFonts w:cs="Times New Roman"/>
          <w:snapToGrid/>
        </w:rPr>
        <w:t xml:space="preserve">, ôtez le </w:t>
      </w:r>
      <w:proofErr w:type="spellStart"/>
      <w:r w:rsidRPr="00A15E46">
        <w:rPr>
          <w:rFonts w:cs="Times New Roman"/>
          <w:snapToGrid/>
        </w:rPr>
        <w:t>coeur</w:t>
      </w:r>
      <w:proofErr w:type="spellEnd"/>
      <w:r w:rsidRPr="00A15E46">
        <w:rPr>
          <w:rFonts w:cs="Times New Roman"/>
          <w:snapToGrid/>
        </w:rPr>
        <w:t xml:space="preserve"> et coupez-les en petits dés. </w:t>
      </w:r>
    </w:p>
    <w:p w:rsidR="00A15E46" w:rsidRPr="00A15E46" w:rsidRDefault="00A15E46" w:rsidP="00A15E46">
      <w:pPr>
        <w:spacing w:before="100" w:beforeAutospacing="1" w:after="100" w:afterAutospacing="1"/>
        <w:rPr>
          <w:rFonts w:cs="Times New Roman"/>
          <w:snapToGrid/>
        </w:rPr>
      </w:pPr>
      <w:r w:rsidRPr="00A15E46">
        <w:rPr>
          <w:rFonts w:cs="Times New Roman"/>
          <w:snapToGrid/>
        </w:rPr>
        <w:t xml:space="preserve">Garnissez le </w:t>
      </w:r>
      <w:hyperlink r:id="rId10" w:tgtFrame="_blank" w:history="1">
        <w:r w:rsidRPr="00A15E46">
          <w:rPr>
            <w:rFonts w:cs="Times New Roman"/>
            <w:snapToGrid/>
            <w:color w:val="0000FF"/>
            <w:u w:val="single"/>
          </w:rPr>
          <w:t>fond</w:t>
        </w:r>
      </w:hyperlink>
      <w:r w:rsidRPr="00A15E46">
        <w:rPr>
          <w:rFonts w:cs="Times New Roman"/>
          <w:snapToGrid/>
        </w:rPr>
        <w:t xml:space="preserve"> de votre </w:t>
      </w:r>
      <w:hyperlink r:id="rId11" w:tgtFrame="_blank" w:history="1">
        <w:r w:rsidRPr="00A15E46">
          <w:rPr>
            <w:rFonts w:cs="Times New Roman"/>
            <w:snapToGrid/>
            <w:color w:val="0000FF"/>
            <w:u w:val="single"/>
          </w:rPr>
          <w:t>plat</w:t>
        </w:r>
      </w:hyperlink>
      <w:r w:rsidRPr="00A15E46">
        <w:rPr>
          <w:rFonts w:cs="Times New Roman"/>
          <w:snapToGrid/>
        </w:rPr>
        <w:t xml:space="preserve"> des cookies </w:t>
      </w:r>
      <w:hyperlink r:id="rId12" w:tgtFrame="_blank" w:history="1">
        <w:r w:rsidRPr="00A15E46">
          <w:rPr>
            <w:rFonts w:cs="Times New Roman"/>
            <w:snapToGrid/>
            <w:color w:val="0000FF"/>
            <w:u w:val="single"/>
          </w:rPr>
          <w:t>imbibés</w:t>
        </w:r>
      </w:hyperlink>
      <w:r w:rsidRPr="00A15E46">
        <w:rPr>
          <w:rFonts w:cs="Times New Roman"/>
          <w:snapToGrid/>
        </w:rPr>
        <w:t xml:space="preserve"> et recouvrez d'une première couche de crème. </w:t>
      </w:r>
    </w:p>
    <w:p w:rsidR="00A15E46" w:rsidRPr="00A15E46" w:rsidRDefault="00A15E46" w:rsidP="00A15E46">
      <w:pPr>
        <w:spacing w:before="100" w:beforeAutospacing="1" w:after="100" w:afterAutospacing="1"/>
        <w:rPr>
          <w:rFonts w:cs="Times New Roman"/>
          <w:snapToGrid/>
        </w:rPr>
      </w:pPr>
      <w:r w:rsidRPr="00A15E46">
        <w:rPr>
          <w:rFonts w:cs="Times New Roman"/>
          <w:snapToGrid/>
        </w:rPr>
        <w:t xml:space="preserve">Déposez les dés de </w:t>
      </w:r>
      <w:hyperlink r:id="rId13" w:tgtFrame="_blank" w:history="1">
        <w:r w:rsidRPr="00A15E46">
          <w:rPr>
            <w:rFonts w:cs="Times New Roman"/>
            <w:snapToGrid/>
            <w:color w:val="0000FF"/>
            <w:u w:val="single"/>
          </w:rPr>
          <w:t>poires</w:t>
        </w:r>
      </w:hyperlink>
      <w:r w:rsidRPr="00A15E46">
        <w:rPr>
          <w:rFonts w:cs="Times New Roman"/>
          <w:snapToGrid/>
        </w:rPr>
        <w:t xml:space="preserve"> uniformément sur la crème puis recouvrez d'une deuxième couche de crème. </w:t>
      </w:r>
    </w:p>
    <w:p w:rsidR="00A15E46" w:rsidRPr="00A15E46" w:rsidRDefault="00A15E46" w:rsidP="00A15E46">
      <w:pPr>
        <w:spacing w:before="100" w:beforeAutospacing="1" w:after="100" w:afterAutospacing="1"/>
        <w:rPr>
          <w:rFonts w:cs="Times New Roman"/>
          <w:snapToGrid/>
        </w:rPr>
      </w:pPr>
      <w:r w:rsidRPr="00A15E46">
        <w:rPr>
          <w:rFonts w:cs="Times New Roman"/>
          <w:snapToGrid/>
        </w:rPr>
        <w:t xml:space="preserve">Egalisez bien le dessus et saupoudrez de cacao. </w:t>
      </w:r>
    </w:p>
    <w:p w:rsidR="00A15E46" w:rsidRPr="00A15E46" w:rsidRDefault="00A15E46" w:rsidP="00A15E46">
      <w:pPr>
        <w:spacing w:before="100" w:beforeAutospacing="1" w:after="100" w:afterAutospacing="1"/>
        <w:rPr>
          <w:rFonts w:cs="Times New Roman"/>
          <w:snapToGrid/>
        </w:rPr>
      </w:pPr>
      <w:r w:rsidRPr="00A15E46">
        <w:rPr>
          <w:rFonts w:cs="Times New Roman"/>
          <w:snapToGrid/>
        </w:rPr>
        <w:t>Placez au frais avant de servir.</w:t>
      </w:r>
    </w:p>
    <w:p w:rsidR="00906CB7" w:rsidRDefault="00906CB7"/>
    <w:sectPr w:rsidR="00906CB7" w:rsidSect="00195FE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23889"/>
    <w:multiLevelType w:val="multilevel"/>
    <w:tmpl w:val="30105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B80D45"/>
    <w:multiLevelType w:val="multilevel"/>
    <w:tmpl w:val="6F382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stylePaneFormatFilter w:val="3F01"/>
  <w:defaultTabStop w:val="708"/>
  <w:hyphenationZone w:val="425"/>
  <w:drawingGridHorizontalSpacing w:val="120"/>
  <w:displayHorizontalDrawingGridEvery w:val="2"/>
  <w:characterSpacingControl w:val="doNotCompress"/>
  <w:compat/>
  <w:rsids>
    <w:rsidRoot w:val="00A15E46"/>
    <w:rsid w:val="00034EF8"/>
    <w:rsid w:val="00195FE5"/>
    <w:rsid w:val="0050747F"/>
    <w:rsid w:val="00802F55"/>
    <w:rsid w:val="00825D51"/>
    <w:rsid w:val="00906CB7"/>
    <w:rsid w:val="00A15E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34EF8"/>
    <w:rPr>
      <w:rFonts w:cs="Arial"/>
      <w:snapToGrid w:val="0"/>
      <w:sz w:val="24"/>
      <w:szCs w:val="24"/>
    </w:rPr>
  </w:style>
  <w:style w:type="paragraph" w:styleId="Titre1">
    <w:name w:val="heading 1"/>
    <w:basedOn w:val="Normal"/>
    <w:qFormat/>
    <w:rsid w:val="00A15E46"/>
    <w:pPr>
      <w:spacing w:before="100" w:beforeAutospacing="1" w:after="100" w:afterAutospacing="1"/>
      <w:outlineLvl w:val="0"/>
    </w:pPr>
    <w:rPr>
      <w:rFonts w:cs="Times New Roman"/>
      <w:b/>
      <w:bCs/>
      <w:snapToGrid/>
      <w:kern w:val="36"/>
      <w:sz w:val="48"/>
      <w:szCs w:val="4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sid w:val="00A15E46"/>
    <w:rPr>
      <w:color w:val="0000FF"/>
      <w:u w:val="single"/>
    </w:rPr>
  </w:style>
  <w:style w:type="paragraph" w:styleId="NormalWeb">
    <w:name w:val="Normal (Web)"/>
    <w:basedOn w:val="Normal"/>
    <w:rsid w:val="00A15E46"/>
    <w:pPr>
      <w:spacing w:before="100" w:beforeAutospacing="1" w:after="100" w:afterAutospacing="1"/>
    </w:pPr>
    <w:rPr>
      <w:rFonts w:cs="Times New Roman"/>
      <w:snapToGrid/>
    </w:rPr>
  </w:style>
  <w:style w:type="paragraph" w:styleId="Textedebulles">
    <w:name w:val="Balloon Text"/>
    <w:basedOn w:val="Normal"/>
    <w:link w:val="TextedebullesCar"/>
    <w:rsid w:val="00195FE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195FE5"/>
    <w:rPr>
      <w:rFonts w:ascii="Tahoma" w:hAnsi="Tahoma" w:cs="Tahoma"/>
      <w:snapToGrid w:val="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8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7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9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52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76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58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30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57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62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42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94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59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86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uisineaz.com/Pratique/Glossaire/Glossaire.aspx?idDef=310" TargetMode="External"/><Relationship Id="rId13" Type="http://schemas.openxmlformats.org/officeDocument/2006/relationships/hyperlink" Target="http://www.cuisineaz.com/Pratique/Glossaire/Glossaire.aspx?idDef=259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uisineaz.com/Pratique/Glossaire/Glossaire.aspx?idDef=268" TargetMode="External"/><Relationship Id="rId12" Type="http://schemas.openxmlformats.org/officeDocument/2006/relationships/hyperlink" Target="http://www.cuisineaz.com/Pratique/Glossaire/Glossaire.aspx?idDef=37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uisineaz.com/Pratique/Glossaire/Glossaire.aspx?idDef=289" TargetMode="External"/><Relationship Id="rId11" Type="http://schemas.openxmlformats.org/officeDocument/2006/relationships/hyperlink" Target="http://www.cuisineaz.com/Pratique/Glossaire/Glossaire.aspx?idDef=249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://www.cuisineaz.com/Pratique/Glossaire/Glossaire.aspx?idDef=39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uisineaz.com/Pratique/Glossaire/Glossaire.aspx?idDef=259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267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Tiramisu à la poire </vt:lpstr>
    </vt:vector>
  </TitlesOfParts>
  <Company>LSD Corp</Company>
  <LinksUpToDate>false</LinksUpToDate>
  <CharactersWithSpaces>1737</CharactersWithSpaces>
  <SharedDoc>false</SharedDoc>
  <HLinks>
    <vt:vector size="54" baseType="variant">
      <vt:variant>
        <vt:i4>1114114</vt:i4>
      </vt:variant>
      <vt:variant>
        <vt:i4>36</vt:i4>
      </vt:variant>
      <vt:variant>
        <vt:i4>0</vt:i4>
      </vt:variant>
      <vt:variant>
        <vt:i4>5</vt:i4>
      </vt:variant>
      <vt:variant>
        <vt:lpwstr>http://www.cuisineaz.com/Pratique/Glossaire/Glossaire.aspx?idDef=259</vt:lpwstr>
      </vt:variant>
      <vt:variant>
        <vt:lpwstr/>
      </vt:variant>
      <vt:variant>
        <vt:i4>1703936</vt:i4>
      </vt:variant>
      <vt:variant>
        <vt:i4>33</vt:i4>
      </vt:variant>
      <vt:variant>
        <vt:i4>0</vt:i4>
      </vt:variant>
      <vt:variant>
        <vt:i4>5</vt:i4>
      </vt:variant>
      <vt:variant>
        <vt:lpwstr>http://www.cuisineaz.com/Pratique/Glossaire/Glossaire.aspx?idDef=373</vt:lpwstr>
      </vt:variant>
      <vt:variant>
        <vt:lpwstr/>
      </vt:variant>
      <vt:variant>
        <vt:i4>1114115</vt:i4>
      </vt:variant>
      <vt:variant>
        <vt:i4>30</vt:i4>
      </vt:variant>
      <vt:variant>
        <vt:i4>0</vt:i4>
      </vt:variant>
      <vt:variant>
        <vt:i4>5</vt:i4>
      </vt:variant>
      <vt:variant>
        <vt:lpwstr>http://www.cuisineaz.com/Pratique/Glossaire/Glossaire.aspx?idDef=249</vt:lpwstr>
      </vt:variant>
      <vt:variant>
        <vt:lpwstr/>
      </vt:variant>
      <vt:variant>
        <vt:i4>1835022</vt:i4>
      </vt:variant>
      <vt:variant>
        <vt:i4>27</vt:i4>
      </vt:variant>
      <vt:variant>
        <vt:i4>0</vt:i4>
      </vt:variant>
      <vt:variant>
        <vt:i4>5</vt:i4>
      </vt:variant>
      <vt:variant>
        <vt:lpwstr>http://www.cuisineaz.com/Pratique/Glossaire/Glossaire.aspx?idDef=395</vt:lpwstr>
      </vt:variant>
      <vt:variant>
        <vt:lpwstr/>
      </vt:variant>
      <vt:variant>
        <vt:i4>1114114</vt:i4>
      </vt:variant>
      <vt:variant>
        <vt:i4>24</vt:i4>
      </vt:variant>
      <vt:variant>
        <vt:i4>0</vt:i4>
      </vt:variant>
      <vt:variant>
        <vt:i4>5</vt:i4>
      </vt:variant>
      <vt:variant>
        <vt:lpwstr>http://www.cuisineaz.com/Pratique/Glossaire/Glossaire.aspx?idDef=259</vt:lpwstr>
      </vt:variant>
      <vt:variant>
        <vt:lpwstr/>
      </vt:variant>
      <vt:variant>
        <vt:i4>1638406</vt:i4>
      </vt:variant>
      <vt:variant>
        <vt:i4>21</vt:i4>
      </vt:variant>
      <vt:variant>
        <vt:i4>0</vt:i4>
      </vt:variant>
      <vt:variant>
        <vt:i4>5</vt:i4>
      </vt:variant>
      <vt:variant>
        <vt:lpwstr>http://www.cuisineaz.com/Pratique/Glossaire/Glossaire.aspx?idDef=310</vt:lpwstr>
      </vt:variant>
      <vt:variant>
        <vt:lpwstr/>
      </vt:variant>
      <vt:variant>
        <vt:i4>1048577</vt:i4>
      </vt:variant>
      <vt:variant>
        <vt:i4>18</vt:i4>
      </vt:variant>
      <vt:variant>
        <vt:i4>0</vt:i4>
      </vt:variant>
      <vt:variant>
        <vt:i4>5</vt:i4>
      </vt:variant>
      <vt:variant>
        <vt:lpwstr>http://www.cuisineaz.com/Pratique/Glossaire/Glossaire.aspx?idDef=268</vt:lpwstr>
      </vt:variant>
      <vt:variant>
        <vt:lpwstr/>
      </vt:variant>
      <vt:variant>
        <vt:i4>1114127</vt:i4>
      </vt:variant>
      <vt:variant>
        <vt:i4>6</vt:i4>
      </vt:variant>
      <vt:variant>
        <vt:i4>0</vt:i4>
      </vt:variant>
      <vt:variant>
        <vt:i4>5</vt:i4>
      </vt:variant>
      <vt:variant>
        <vt:lpwstr>http://www.cuisineaz.com/Pratique/Glossaire/Glossaire.aspx?idDef=289</vt:lpwstr>
      </vt:variant>
      <vt:variant>
        <vt:lpwstr/>
      </vt:variant>
      <vt:variant>
        <vt:i4>2359413</vt:i4>
      </vt:variant>
      <vt:variant>
        <vt:i4>3</vt:i4>
      </vt:variant>
      <vt:variant>
        <vt:i4>0</vt:i4>
      </vt:variant>
      <vt:variant>
        <vt:i4>5</vt:i4>
      </vt:variant>
      <vt:variant>
        <vt:lpwstr>http://www.cuisineaz.com/Communaute/Auteur/Les-Mordus-de-la-Poire-276.aspx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Tiramisu à la poire</dc:title>
  <dc:creator>LSD Ghost</dc:creator>
  <cp:lastModifiedBy>Utilisateur</cp:lastModifiedBy>
  <cp:revision>3</cp:revision>
  <dcterms:created xsi:type="dcterms:W3CDTF">2014-05-02T14:09:00Z</dcterms:created>
  <dcterms:modified xsi:type="dcterms:W3CDTF">2014-05-02T15:38:00Z</dcterms:modified>
</cp:coreProperties>
</file>