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27" w:rsidRPr="004E1BA1" w:rsidRDefault="00025A27" w:rsidP="00025A27">
      <w:pPr>
        <w:shd w:val="clear" w:color="auto" w:fill="FFFFFF"/>
        <w:spacing w:before="100" w:beforeAutospacing="1" w:after="100" w:afterAutospacing="1" w:line="240" w:lineRule="auto"/>
        <w:outlineLvl w:val="1"/>
        <w:rPr>
          <w:rFonts w:ascii="Georgia" w:eastAsia="Times New Roman" w:hAnsi="Georgia" w:cs="Arial"/>
          <w:b/>
          <w:bCs/>
          <w:color w:val="333333"/>
          <w:kern w:val="36"/>
          <w:sz w:val="48"/>
          <w:szCs w:val="48"/>
        </w:rPr>
      </w:pPr>
      <w:r w:rsidRPr="004E1BA1">
        <w:rPr>
          <w:rFonts w:ascii="Georgia" w:eastAsia="Times New Roman" w:hAnsi="Georgia" w:cs="Arial"/>
          <w:b/>
          <w:bCs/>
          <w:color w:val="333333"/>
          <w:kern w:val="36"/>
          <w:sz w:val="48"/>
          <w:szCs w:val="48"/>
        </w:rPr>
        <w:t>Tarte aux poires et au cassis</w:t>
      </w:r>
    </w:p>
    <w:p w:rsidR="00025A27" w:rsidRPr="009A57AB" w:rsidRDefault="00025A27" w:rsidP="003E2950">
      <w:pPr>
        <w:shd w:val="clear" w:color="auto" w:fill="FFFFFF"/>
        <w:spacing w:before="100" w:beforeAutospacing="1" w:after="100" w:afterAutospacing="1" w:line="240" w:lineRule="auto"/>
        <w:jc w:val="center"/>
        <w:outlineLvl w:val="1"/>
        <w:rPr>
          <w:rFonts w:ascii="Georgia" w:eastAsia="Times New Roman" w:hAnsi="Georgia" w:cs="Arial"/>
          <w:b/>
          <w:bCs/>
          <w:color w:val="333333"/>
          <w:kern w:val="36"/>
          <w:sz w:val="36"/>
          <w:szCs w:val="36"/>
        </w:rPr>
      </w:pPr>
      <w:bookmarkStart w:id="0" w:name="_GoBack"/>
      <w:r>
        <w:rPr>
          <w:rFonts w:ascii="Arial" w:hAnsi="Arial" w:cs="Arial"/>
          <w:b/>
          <w:bCs/>
          <w:noProof/>
          <w:color w:val="333333"/>
          <w:sz w:val="18"/>
          <w:szCs w:val="18"/>
        </w:rPr>
        <w:drawing>
          <wp:inline distT="0" distB="0" distL="0" distR="0">
            <wp:extent cx="4406900" cy="3305175"/>
            <wp:effectExtent l="0" t="0" r="0" b="0"/>
            <wp:docPr id="453" name="Image 453" descr="http://img.planet.fr/nodes/FemmesPlus/Cuisine/pate%20tarte/tarte-po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img.planet.fr/nodes/FemmesPlus/Cuisine/pate%20tarte/tarte-poire.jpg"/>
                    <pic:cNvPicPr>
                      <a:picLocks noChangeAspect="1" noChangeArrowheads="1"/>
                    </pic:cNvPicPr>
                  </pic:nvPicPr>
                  <pic:blipFill>
                    <a:blip r:embed="rId6" cstate="print"/>
                    <a:srcRect/>
                    <a:stretch>
                      <a:fillRect/>
                    </a:stretch>
                  </pic:blipFill>
                  <pic:spPr bwMode="auto">
                    <a:xfrm>
                      <a:off x="0" y="0"/>
                      <a:ext cx="4406900" cy="3305175"/>
                    </a:xfrm>
                    <a:prstGeom prst="rect">
                      <a:avLst/>
                    </a:prstGeom>
                    <a:noFill/>
                    <a:ln w="9525">
                      <a:noFill/>
                      <a:miter lim="800000"/>
                      <a:headEnd/>
                      <a:tailEnd/>
                    </a:ln>
                  </pic:spPr>
                </pic:pic>
              </a:graphicData>
            </a:graphic>
          </wp:inline>
        </w:drawing>
      </w:r>
      <w:bookmarkEnd w:id="0"/>
    </w:p>
    <w:p w:rsidR="00025A27" w:rsidRPr="009A57AB" w:rsidRDefault="00025A27" w:rsidP="00025A27">
      <w:pPr>
        <w:shd w:val="clear" w:color="auto" w:fill="FFFFFF"/>
        <w:spacing w:after="0" w:line="360" w:lineRule="atLeast"/>
        <w:rPr>
          <w:rFonts w:ascii="Arial" w:eastAsia="Times New Roman" w:hAnsi="Arial" w:cs="Arial"/>
          <w:color w:val="333333"/>
        </w:rPr>
      </w:pPr>
      <w:r w:rsidRPr="009A57AB">
        <w:rPr>
          <w:rFonts w:ascii="Arial" w:eastAsia="Times New Roman" w:hAnsi="Arial" w:cs="Arial"/>
          <w:b/>
          <w:bCs/>
          <w:color w:val="333333"/>
        </w:rPr>
        <w:t xml:space="preserve">Temps de préparation : </w:t>
      </w:r>
      <w:r w:rsidRPr="009A57AB">
        <w:rPr>
          <w:rFonts w:ascii="Arial" w:eastAsia="Times New Roman" w:hAnsi="Arial" w:cs="Arial"/>
          <w:color w:val="333333"/>
        </w:rPr>
        <w:t>10 mn</w:t>
      </w:r>
      <w:r w:rsidR="004E1BA1">
        <w:rPr>
          <w:rFonts w:ascii="Arial" w:eastAsia="Times New Roman" w:hAnsi="Arial" w:cs="Arial"/>
          <w:color w:val="333333"/>
        </w:rPr>
        <w:t xml:space="preserve"> - </w:t>
      </w:r>
      <w:r w:rsidRPr="009A57AB">
        <w:rPr>
          <w:rFonts w:ascii="Arial" w:eastAsia="Times New Roman" w:hAnsi="Arial" w:cs="Arial"/>
          <w:b/>
          <w:bCs/>
          <w:color w:val="333333"/>
        </w:rPr>
        <w:t xml:space="preserve">Temps de cuisson : </w:t>
      </w:r>
      <w:r w:rsidRPr="009A57AB">
        <w:rPr>
          <w:rFonts w:ascii="Arial" w:eastAsia="Times New Roman" w:hAnsi="Arial" w:cs="Arial"/>
          <w:color w:val="333333"/>
        </w:rPr>
        <w:t>30 mn</w:t>
      </w:r>
      <w:r w:rsidR="004E1BA1">
        <w:rPr>
          <w:rFonts w:ascii="Arial" w:eastAsia="Times New Roman" w:hAnsi="Arial" w:cs="Arial"/>
          <w:color w:val="333333"/>
        </w:rPr>
        <w:t xml:space="preserve"> - </w:t>
      </w:r>
      <w:r w:rsidRPr="009A57AB">
        <w:rPr>
          <w:rFonts w:ascii="Arial" w:eastAsia="Times New Roman" w:hAnsi="Arial" w:cs="Arial"/>
          <w:b/>
          <w:bCs/>
          <w:color w:val="333333"/>
        </w:rPr>
        <w:t>Difficulté : </w:t>
      </w:r>
      <w:r w:rsidRPr="009A57AB">
        <w:rPr>
          <w:rFonts w:ascii="Arial" w:eastAsia="Times New Roman" w:hAnsi="Arial" w:cs="Arial"/>
          <w:color w:val="333333"/>
        </w:rPr>
        <w:t>Très facile</w:t>
      </w:r>
      <w:r w:rsidRPr="009A57AB">
        <w:rPr>
          <w:rFonts w:ascii="Arial" w:eastAsia="Times New Roman" w:hAnsi="Arial" w:cs="Arial"/>
          <w:color w:val="333333"/>
        </w:rPr>
        <w:br w:type="textWrapping" w:clear="all"/>
        <w:t xml:space="preserve">Pour 4 personnes </w:t>
      </w:r>
    </w:p>
    <w:p w:rsidR="00025A27" w:rsidRPr="009A57AB" w:rsidRDefault="00025A27" w:rsidP="00025A27">
      <w:pPr>
        <w:shd w:val="clear" w:color="auto" w:fill="FFFFFF"/>
        <w:spacing w:before="274" w:after="137" w:line="240" w:lineRule="auto"/>
        <w:outlineLvl w:val="3"/>
        <w:rPr>
          <w:rFonts w:ascii="Arial" w:eastAsia="Times New Roman" w:hAnsi="Arial" w:cs="Arial"/>
          <w:b/>
          <w:bCs/>
          <w:color w:val="BE037A"/>
          <w:sz w:val="27"/>
          <w:szCs w:val="27"/>
        </w:rPr>
      </w:pPr>
      <w:r w:rsidRPr="009A57AB">
        <w:rPr>
          <w:rFonts w:ascii="Arial" w:eastAsia="Times New Roman" w:hAnsi="Arial" w:cs="Arial"/>
          <w:b/>
          <w:bCs/>
          <w:color w:val="BE037A"/>
          <w:sz w:val="27"/>
          <w:szCs w:val="27"/>
        </w:rPr>
        <w:t>Ingrédients pour Tarte aux poires et au cassis</w:t>
      </w:r>
    </w:p>
    <w:p w:rsidR="004E1BA1" w:rsidRDefault="00025A27" w:rsidP="004E1BA1">
      <w:pPr>
        <w:shd w:val="clear" w:color="auto" w:fill="FFFFFF"/>
        <w:spacing w:after="0" w:line="384" w:lineRule="atLeast"/>
        <w:rPr>
          <w:rFonts w:ascii="Arial" w:eastAsia="Times New Roman" w:hAnsi="Arial" w:cs="Arial"/>
          <w:b/>
          <w:color w:val="FF0000"/>
          <w:sz w:val="21"/>
          <w:szCs w:val="21"/>
          <w:u w:val="single"/>
        </w:rPr>
      </w:pPr>
      <w:r w:rsidRPr="004E1BA1">
        <w:rPr>
          <w:rFonts w:ascii="Arial" w:eastAsia="Times New Roman" w:hAnsi="Arial" w:cs="Arial"/>
          <w:b/>
          <w:color w:val="FF0000"/>
          <w:sz w:val="21"/>
          <w:szCs w:val="21"/>
          <w:u w:val="single"/>
        </w:rPr>
        <w:t>Pâte :</w:t>
      </w:r>
    </w:p>
    <w:p w:rsidR="004E1BA1" w:rsidRPr="004E1BA1" w:rsidRDefault="00025A27" w:rsidP="004E1BA1">
      <w:pPr>
        <w:pStyle w:val="Paragraphedeliste"/>
        <w:numPr>
          <w:ilvl w:val="0"/>
          <w:numId w:val="1"/>
        </w:numPr>
        <w:shd w:val="clear" w:color="auto" w:fill="FFFFFF"/>
        <w:spacing w:after="0"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100 g de farine ; </w:t>
      </w:r>
    </w:p>
    <w:p w:rsidR="004E1BA1" w:rsidRP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50 g de poudre d'amandes ; </w:t>
      </w:r>
    </w:p>
    <w:p w:rsidR="004E1BA1" w:rsidRPr="004E1BA1" w:rsidRDefault="00025A27" w:rsidP="003E2950">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80 g de beurre ; </w:t>
      </w:r>
    </w:p>
    <w:p w:rsidR="004E1BA1" w:rsidRP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40 g de sucre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1 œuf ;</w:t>
      </w:r>
    </w:p>
    <w:p w:rsidR="004E1BA1" w:rsidRPr="004E1BA1" w:rsidRDefault="00025A27" w:rsidP="004E1BA1">
      <w:pPr>
        <w:pStyle w:val="Paragraphedeliste"/>
        <w:numPr>
          <w:ilvl w:val="0"/>
          <w:numId w:val="1"/>
        </w:numPr>
        <w:shd w:val="clear" w:color="auto" w:fill="FFFFFF"/>
        <w:spacing w:before="100" w:beforeAutospacing="1" w:after="384" w:line="384" w:lineRule="atLeast"/>
        <w:ind w:left="0" w:firstLine="360"/>
        <w:rPr>
          <w:rFonts w:ascii="Arial" w:eastAsia="Times New Roman" w:hAnsi="Arial" w:cs="Arial"/>
          <w:color w:val="333333"/>
          <w:sz w:val="21"/>
          <w:szCs w:val="21"/>
        </w:rPr>
      </w:pPr>
      <w:r w:rsidRPr="004E1BA1">
        <w:rPr>
          <w:rFonts w:ascii="Arial" w:eastAsia="Times New Roman" w:hAnsi="Arial" w:cs="Arial"/>
          <w:color w:val="333333"/>
          <w:sz w:val="21"/>
          <w:szCs w:val="21"/>
        </w:rPr>
        <w:t>sel</w:t>
      </w:r>
      <w:r w:rsidRPr="004E1BA1">
        <w:rPr>
          <w:rFonts w:ascii="Arial" w:eastAsia="Times New Roman" w:hAnsi="Arial" w:cs="Arial"/>
          <w:color w:val="333333"/>
          <w:sz w:val="21"/>
          <w:szCs w:val="21"/>
        </w:rPr>
        <w:br/>
      </w:r>
      <w:r w:rsidRPr="004E1BA1">
        <w:rPr>
          <w:rFonts w:ascii="Arial" w:eastAsia="Times New Roman" w:hAnsi="Arial" w:cs="Arial"/>
          <w:b/>
          <w:color w:val="FF0000"/>
          <w:sz w:val="21"/>
          <w:szCs w:val="21"/>
          <w:u w:val="single"/>
        </w:rPr>
        <w:t>Garniture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4 poires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4 cuillères à soupe de sirop de cassis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150 g de sucre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1 citron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50 g d'amandes en poudre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30 g de sucre glace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30 g de beurre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1 œuf ; </w:t>
      </w:r>
    </w:p>
    <w:p w:rsid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 xml:space="preserve">1 cuillère à soupe de Maïzena ; </w:t>
      </w:r>
    </w:p>
    <w:p w:rsidR="00025A27" w:rsidRPr="004E1BA1" w:rsidRDefault="00025A27" w:rsidP="004E1BA1">
      <w:pPr>
        <w:pStyle w:val="Paragraphedeliste"/>
        <w:numPr>
          <w:ilvl w:val="0"/>
          <w:numId w:val="1"/>
        </w:numPr>
        <w:shd w:val="clear" w:color="auto" w:fill="FFFFFF"/>
        <w:spacing w:before="100" w:beforeAutospacing="1" w:after="384" w:line="384" w:lineRule="atLeast"/>
        <w:rPr>
          <w:rFonts w:ascii="Arial" w:eastAsia="Times New Roman" w:hAnsi="Arial" w:cs="Arial"/>
          <w:color w:val="333333"/>
          <w:sz w:val="21"/>
          <w:szCs w:val="21"/>
        </w:rPr>
      </w:pPr>
      <w:r w:rsidRPr="004E1BA1">
        <w:rPr>
          <w:rFonts w:ascii="Arial" w:eastAsia="Times New Roman" w:hAnsi="Arial" w:cs="Arial"/>
          <w:color w:val="333333"/>
          <w:sz w:val="21"/>
          <w:szCs w:val="21"/>
        </w:rPr>
        <w:t>4 cl de crème liquide</w:t>
      </w:r>
    </w:p>
    <w:p w:rsidR="00025A27" w:rsidRPr="009A57AB" w:rsidRDefault="00025A27" w:rsidP="00025A27">
      <w:pPr>
        <w:shd w:val="clear" w:color="auto" w:fill="FFFFFF"/>
        <w:spacing w:before="274" w:after="137" w:line="240" w:lineRule="auto"/>
        <w:outlineLvl w:val="3"/>
        <w:rPr>
          <w:rFonts w:ascii="Arial" w:eastAsia="Times New Roman" w:hAnsi="Arial" w:cs="Arial"/>
          <w:b/>
          <w:bCs/>
          <w:color w:val="BE037A"/>
          <w:sz w:val="27"/>
          <w:szCs w:val="27"/>
        </w:rPr>
      </w:pPr>
      <w:r w:rsidRPr="009A57AB">
        <w:rPr>
          <w:rFonts w:ascii="Arial" w:eastAsia="Times New Roman" w:hAnsi="Arial" w:cs="Arial"/>
          <w:b/>
          <w:bCs/>
          <w:color w:val="BE037A"/>
          <w:sz w:val="27"/>
          <w:szCs w:val="27"/>
        </w:rPr>
        <w:t>Préparation pour Tarte aux poires et au cassis</w:t>
      </w:r>
    </w:p>
    <w:p w:rsidR="00025A27" w:rsidRPr="009A57AB" w:rsidRDefault="00025A27" w:rsidP="00025A27">
      <w:pPr>
        <w:shd w:val="clear" w:color="auto" w:fill="FFFFFF"/>
        <w:spacing w:before="100" w:beforeAutospacing="1" w:after="384" w:line="384" w:lineRule="atLeast"/>
        <w:rPr>
          <w:rFonts w:ascii="Arial" w:eastAsia="Times New Roman" w:hAnsi="Arial" w:cs="Arial"/>
          <w:color w:val="333333"/>
          <w:sz w:val="21"/>
          <w:szCs w:val="21"/>
        </w:rPr>
      </w:pPr>
      <w:r w:rsidRPr="009A57AB">
        <w:rPr>
          <w:rFonts w:ascii="Arial" w:eastAsia="Times New Roman" w:hAnsi="Arial" w:cs="Arial"/>
          <w:color w:val="333333"/>
          <w:sz w:val="21"/>
          <w:szCs w:val="21"/>
        </w:rPr>
        <w:lastRenderedPageBreak/>
        <w:t>Préparez la pâte : versez la farine, le sucre et la poudre d'amandes dans un saladier, ajoutez le beurre fractionné et l'œuf battu ainsi qu'une pincée de sel. Malaxez rapidement la pâte pour que tous les ingrédients soient incorporés, roulez la pâte en boule, recouvrez-la d'un film alimentaire et mettez-la au frais pendant 2 heures.</w:t>
      </w:r>
      <w:r w:rsidRPr="009A57AB">
        <w:rPr>
          <w:rFonts w:ascii="Arial" w:eastAsia="Times New Roman" w:hAnsi="Arial" w:cs="Arial"/>
          <w:color w:val="333333"/>
          <w:sz w:val="21"/>
          <w:szCs w:val="21"/>
        </w:rPr>
        <w:br/>
        <w:t>Préparez les fruits : pressez le citron. Epluchez les poires, coupez-les en quartiers et citronnez-les. Versez les 150 g de sucre dans une casserole, arrosez avec deux verres d'eau et ajoutez le sirop de cassis. Portez à ébullition. Faites pocher les poires dans ce sirop frémissant pendant environ 5 minutes. Les poires doivent rester légèrement fermes. Laissez refroidir.</w:t>
      </w:r>
      <w:r w:rsidRPr="009A57AB">
        <w:rPr>
          <w:rFonts w:ascii="Arial" w:eastAsia="Times New Roman" w:hAnsi="Arial" w:cs="Arial"/>
          <w:color w:val="333333"/>
          <w:sz w:val="21"/>
          <w:szCs w:val="21"/>
        </w:rPr>
        <w:br/>
        <w:t>Préparez la crème d'amandes : fouettez les amandes en poudre avec le sucre glace, le beurre fractionné, la Maïzena, l'œuf battu et la crème.</w:t>
      </w:r>
      <w:r w:rsidRPr="009A57AB">
        <w:rPr>
          <w:rFonts w:ascii="Arial" w:eastAsia="Times New Roman" w:hAnsi="Arial" w:cs="Arial"/>
          <w:color w:val="333333"/>
          <w:sz w:val="21"/>
          <w:szCs w:val="21"/>
        </w:rPr>
        <w:br/>
        <w:t>Préchauffez le four th. 7 (210°).</w:t>
      </w:r>
      <w:r w:rsidRPr="009A57AB">
        <w:rPr>
          <w:rFonts w:ascii="Arial" w:eastAsia="Times New Roman" w:hAnsi="Arial" w:cs="Arial"/>
          <w:color w:val="333333"/>
          <w:sz w:val="21"/>
          <w:szCs w:val="21"/>
        </w:rPr>
        <w:br/>
        <w:t>Etalez la pâte, garnissez-en un moule légèrement beurré, recouvrez-la de papier sulfurisé et de haricots secs, puis faites-la cuire à blanc pendant 15 minutes.</w:t>
      </w:r>
      <w:r w:rsidRPr="009A57AB">
        <w:rPr>
          <w:rFonts w:ascii="Arial" w:eastAsia="Times New Roman" w:hAnsi="Arial" w:cs="Arial"/>
          <w:color w:val="333333"/>
          <w:sz w:val="21"/>
          <w:szCs w:val="21"/>
        </w:rPr>
        <w:br/>
        <w:t>Garnissez la pâte de crème d'amandes, disposez dessus les poires et enfournez. Laissez cuire 15 minutes. Servez tiède ou froid.</w:t>
      </w:r>
    </w:p>
    <w:p w:rsidR="00025A27" w:rsidRDefault="00025A27" w:rsidP="00025A27"/>
    <w:p w:rsidR="003A3DC4" w:rsidRDefault="003A3DC4"/>
    <w:sectPr w:rsidR="003A3DC4" w:rsidSect="003E2950">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0249B"/>
    <w:multiLevelType w:val="hybridMultilevel"/>
    <w:tmpl w:val="1230F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025A27"/>
    <w:rsid w:val="00025A27"/>
    <w:rsid w:val="003A3DC4"/>
    <w:rsid w:val="003E2950"/>
    <w:rsid w:val="004E1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2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5A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A27"/>
    <w:rPr>
      <w:rFonts w:ascii="Tahoma" w:eastAsiaTheme="minorEastAsia" w:hAnsi="Tahoma" w:cs="Tahoma"/>
      <w:sz w:val="16"/>
      <w:szCs w:val="16"/>
      <w:lang w:eastAsia="fr-FR"/>
    </w:rPr>
  </w:style>
  <w:style w:type="paragraph" w:styleId="Paragraphedeliste">
    <w:name w:val="List Paragraph"/>
    <w:basedOn w:val="Normal"/>
    <w:uiPriority w:val="34"/>
    <w:qFormat/>
    <w:rsid w:val="004E1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1465</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2014-05-21T18:38:00Z</dcterms:created>
  <dcterms:modified xsi:type="dcterms:W3CDTF">2014-05-22T05:30:00Z</dcterms:modified>
</cp:coreProperties>
</file>