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B02335" w:rsidRPr="00B02335" w:rsidTr="00B02335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335" w:rsidRPr="00B02335" w:rsidRDefault="00B02335" w:rsidP="00B023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  <w:t>Pâte à tartiner chocolat blanc</w:t>
            </w:r>
          </w:p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1836420" cy="2575560"/>
                  <wp:effectExtent l="19050" t="0" r="0" b="0"/>
                  <wp:docPr id="2" name="393372" descr="Pâte à tartiner chocolat blanc">
                    <a:hlinkClick xmlns:a="http://schemas.openxmlformats.org/drawingml/2006/main" r:id="rId5" tooltip="&quot;Pâte à tartiner chocolat blan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3372" descr="Pâte à tartiner chocolat blanc">
                            <a:hlinkClick r:id="rId5" tooltip="&quot;Pâte à tartiner chocolat blan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257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Recette facile" w:history="1">
              <w:r w:rsidRPr="00B02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Facile</w:t>
              </w:r>
            </w:hyperlink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6 personnes :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un pot :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 g de </w:t>
            </w:r>
            <w:hyperlink r:id="rId8" w:tgtFrame="_blank" w:tooltip="Chocolat (Ingrédient)" w:history="1">
              <w:r w:rsidRPr="00B02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blanc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cl de crème fleurette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cuillères à soupe d'huile d'</w:t>
            </w:r>
            <w:hyperlink r:id="rId9" w:tgtFrame="_blank" w:tooltip="Olive (Ingrédient)" w:history="1">
              <w:r w:rsidRPr="00B02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olive</w:t>
              </w:r>
            </w:hyperlink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qualité supérieure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1/2 cuillères à soupe de poudre de </w:t>
            </w:r>
            <w:hyperlink r:id="rId10" w:tgtFrame="_blank" w:tooltip="Vanille (Ingrédient)" w:history="1">
              <w:r w:rsidRPr="00B023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B02335" w:rsidRPr="00B02335" w:rsidRDefault="00B02335" w:rsidP="00B023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1/2 cuillère à soupe d'essence de vanille</w:t>
            </w:r>
          </w:p>
          <w:p w:rsidR="00B02335" w:rsidRPr="00B02335" w:rsidRDefault="00B02335" w:rsidP="00B023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Préparation :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5 mn</w:t>
            </w:r>
          </w:p>
          <w:p w:rsidR="00B02335" w:rsidRPr="00B02335" w:rsidRDefault="00B02335" w:rsidP="00B023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Cuisson : 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 mn</w:t>
            </w:r>
          </w:p>
          <w:p w:rsidR="00B02335" w:rsidRPr="00B02335" w:rsidRDefault="00B02335" w:rsidP="00B023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Repos :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120 mn</w:t>
            </w:r>
          </w:p>
          <w:p w:rsidR="00B02335" w:rsidRPr="00B02335" w:rsidRDefault="00B02335" w:rsidP="00B0233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Temps total :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125 mn</w:t>
            </w:r>
          </w:p>
          <w:p w:rsidR="00B02335" w:rsidRPr="00B02335" w:rsidRDefault="00B02335" w:rsidP="00B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B02335" w:rsidRPr="00B02335" w:rsidRDefault="00B02335" w:rsidP="00B023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 Pâte à tartiner chocolat blanc</w:t>
            </w:r>
          </w:p>
          <w:p w:rsidR="00B02335" w:rsidRDefault="00B02335" w:rsidP="000A649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chauffer la crème liquide dans une casserole jusqu'à la première ébullition. Casser le chocolat en morceaux dans un saladier. 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Verser la crème bouillante sur le chocolat en 2 fois en mélangeant bien à chaque fois pour qu'il fonde et que la pâte soit bien lisse. Ajouter l'huile d'olive, l'essence de vanille et la poudre de vanille. Bien mélanger et laisser refroidir. 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0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B023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Verser dans un pot et placer au minimum 2 heures au réfrigérateur. Elle sera parfaite le lendemain matin. </w:t>
            </w:r>
          </w:p>
          <w:p w:rsidR="00B77B3A" w:rsidRDefault="00B77B3A" w:rsidP="000A649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77B3A" w:rsidRPr="00B02335" w:rsidRDefault="00B77B3A" w:rsidP="000A649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02335" w:rsidRPr="00B02335" w:rsidRDefault="00B02335" w:rsidP="00B0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25pt;height:450pt" o:ole="">
            <v:imagedata r:id="rId11" o:title=""/>
          </v:shape>
          <w:control r:id="rId12" w:name="techsource_Right3" w:shapeid="_x0000_i1102"/>
        </w:object>
      </w: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6" type="#_x0000_t75" style="width:750pt;height:450pt" o:ole="">
            <v:imagedata r:id="rId13" o:title=""/>
          </v:shape>
          <w:control r:id="rId14" w:name="techsource_Right31" w:shapeid="_x0000_i1096"/>
        </w:object>
      </w:r>
    </w:p>
    <w:p w:rsidR="00B02335" w:rsidRPr="00B02335" w:rsidRDefault="00B02335" w:rsidP="00B0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47" type="#_x0000_t75" alt="" style="width:24pt;height:24pt"/>
        </w:pict>
      </w:r>
    </w:p>
    <w:p w:rsidR="00B02335" w:rsidRPr="00B02335" w:rsidRDefault="00B02335" w:rsidP="00B0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706880" cy="220980"/>
            <wp:effectExtent l="19050" t="0" r="7620" b="0"/>
            <wp:docPr id="24" name="Image 24" descr="Newsletter Femm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wsletter Femm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335" w:rsidRPr="00B02335" w:rsidRDefault="00B02335" w:rsidP="00B023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0233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5" type="#_x0000_t75" style="width:51.6pt;height:18pt" o:ole="">
            <v:imagedata r:id="rId17" o:title=""/>
          </v:shape>
          <w:control r:id="rId18" w:name="DefaultOcxName" w:shapeid="_x0000_i1095"/>
        </w:object>
      </w: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4" type="#_x0000_t75" style="width:13.2pt;height:13.2pt" o:ole="">
            <v:imagedata r:id="rId19" o:title=""/>
          </v:shape>
          <w:control r:id="rId20" w:name="DefaultOcxName1" w:shapeid="_x0000_i1094"/>
        </w:object>
      </w:r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3" type="#_x0000_t75" style="width:18pt;height:15.6pt" o:ole="">
            <v:imagedata r:id="rId21" o:title=""/>
          </v:shape>
          <w:control r:id="rId22" w:name="DefaultOcxName2" w:shapeid="_x0000_i1093"/>
        </w:object>
      </w:r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tgtFrame="_blank" w:tooltip="voir la dernière lettre" w:history="1">
        <w:r w:rsidRPr="00B023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Cuisiner</w:t>
        </w:r>
      </w:hyperlink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2" type="#_x0000_t75" style="width:18pt;height:15.6pt" o:ole="">
            <v:imagedata r:id="rId21" o:title=""/>
          </v:shape>
          <w:control r:id="rId24" w:name="DefaultOcxName3" w:shapeid="_x0000_i1092"/>
        </w:object>
      </w:r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tgtFrame="_blank" w:tooltip="voir la dernière lettre" w:history="1">
        <w:r w:rsidRPr="00B023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Week-end</w:t>
        </w:r>
      </w:hyperlink>
    </w:p>
    <w:p w:rsidR="00B02335" w:rsidRPr="00B02335" w:rsidRDefault="00B02335" w:rsidP="00B0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33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91" type="#_x0000_t75" style="width:18pt;height:15.6pt" o:ole="">
            <v:imagedata r:id="rId21" o:title=""/>
          </v:shape>
          <w:control r:id="rId26" w:name="DefaultOcxName4" w:shapeid="_x0000_i1091"/>
        </w:object>
      </w:r>
    </w:p>
    <w:p w:rsidR="005F43C3" w:rsidRDefault="005F43C3"/>
    <w:sectPr w:rsidR="005F43C3" w:rsidSect="000A64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C85"/>
    <w:multiLevelType w:val="multilevel"/>
    <w:tmpl w:val="8FB6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46DBE"/>
    <w:multiLevelType w:val="multilevel"/>
    <w:tmpl w:val="BD8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33CDA"/>
    <w:multiLevelType w:val="multilevel"/>
    <w:tmpl w:val="684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15504"/>
    <w:multiLevelType w:val="multilevel"/>
    <w:tmpl w:val="6DE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A2307"/>
    <w:multiLevelType w:val="multilevel"/>
    <w:tmpl w:val="E898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E7DFD"/>
    <w:multiLevelType w:val="multilevel"/>
    <w:tmpl w:val="CDB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46A4E"/>
    <w:multiLevelType w:val="multilevel"/>
    <w:tmpl w:val="1E4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45D0F"/>
    <w:multiLevelType w:val="multilevel"/>
    <w:tmpl w:val="857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335"/>
    <w:rsid w:val="000A6495"/>
    <w:rsid w:val="005F43C3"/>
    <w:rsid w:val="00B02335"/>
    <w:rsid w:val="00B7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C3"/>
  </w:style>
  <w:style w:type="paragraph" w:styleId="Titre1">
    <w:name w:val="heading 1"/>
    <w:basedOn w:val="Normal"/>
    <w:link w:val="Titre1Car"/>
    <w:uiPriority w:val="9"/>
    <w:qFormat/>
    <w:rsid w:val="00B0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02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3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023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02335"/>
    <w:rPr>
      <w:b/>
      <w:bCs/>
    </w:rPr>
  </w:style>
  <w:style w:type="character" w:customStyle="1" w:styleId="rating">
    <w:name w:val="rating"/>
    <w:basedOn w:val="Policepardfaut"/>
    <w:rsid w:val="00B02335"/>
  </w:style>
  <w:style w:type="character" w:customStyle="1" w:styleId="count">
    <w:name w:val="count"/>
    <w:basedOn w:val="Policepardfaut"/>
    <w:rsid w:val="00B02335"/>
  </w:style>
  <w:style w:type="character" w:customStyle="1" w:styleId="average">
    <w:name w:val="average"/>
    <w:basedOn w:val="Policepardfaut"/>
    <w:rsid w:val="00B02335"/>
  </w:style>
  <w:style w:type="character" w:customStyle="1" w:styleId="best">
    <w:name w:val="best"/>
    <w:basedOn w:val="Policepardfaut"/>
    <w:rsid w:val="00B02335"/>
  </w:style>
  <w:style w:type="character" w:styleId="Lienhypertexte">
    <w:name w:val="Hyperlink"/>
    <w:basedOn w:val="Policepardfaut"/>
    <w:uiPriority w:val="99"/>
    <w:semiHidden/>
    <w:unhideWhenUsed/>
    <w:rsid w:val="00B02335"/>
    <w:rPr>
      <w:color w:val="0000FF"/>
      <w:u w:val="single"/>
    </w:rPr>
  </w:style>
  <w:style w:type="character" w:customStyle="1" w:styleId="yield">
    <w:name w:val="yield"/>
    <w:basedOn w:val="Policepardfaut"/>
    <w:rsid w:val="00B02335"/>
  </w:style>
  <w:style w:type="character" w:customStyle="1" w:styleId="value-title">
    <w:name w:val="value-title"/>
    <w:basedOn w:val="Policepardfaut"/>
    <w:rsid w:val="00B02335"/>
  </w:style>
  <w:style w:type="paragraph" w:customStyle="1" w:styleId="instructions">
    <w:name w:val="instructions"/>
    <w:basedOn w:val="Normal"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023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0233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heckbox">
    <w:name w:val="checkbox"/>
    <w:basedOn w:val="Normal"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023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02335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bloctitre">
    <w:name w:val="bloc_titre"/>
    <w:basedOn w:val="Normal"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ut">
    <w:name w:val="tout"/>
    <w:basedOn w:val="Normal"/>
    <w:rsid w:val="00B0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8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2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0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1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0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98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0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hyperlink" Target="http://benchmail.benchmark.fr/asp/abonnement/lettre_consulte.asp?ID_MAILING=387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control" Target="activeX/activeX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24" Type="http://schemas.openxmlformats.org/officeDocument/2006/relationships/control" Target="activeX/activeX6.xml"/><Relationship Id="rId5" Type="http://schemas.openxmlformats.org/officeDocument/2006/relationships/hyperlink" Target="http://icu.linter.fr/450/393372/4768759519/pate-a-tartiner-chocolat-blanc.jpg" TargetMode="External"/><Relationship Id="rId15" Type="http://schemas.openxmlformats.org/officeDocument/2006/relationships/hyperlink" Target="http://benchmail.linternaute.com/magazine/tous.html?OR=FEMMES" TargetMode="External"/><Relationship Id="rId23" Type="http://schemas.openxmlformats.org/officeDocument/2006/relationships/hyperlink" Target="http://benchmail.benchmark.fr/asp/abonnement/lettre_consulte.asp?ID_MAILING=15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08/vanille.shtml" TargetMode="Externa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34/olive.shtml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2014-02-16T18:39:00Z</dcterms:created>
  <dcterms:modified xsi:type="dcterms:W3CDTF">2014-02-16T18:41:00Z</dcterms:modified>
</cp:coreProperties>
</file>