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01" w:rsidRPr="00072B01" w:rsidRDefault="00072B01" w:rsidP="00072B0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72B01">
        <w:rPr>
          <w:rFonts w:ascii="Times New Roman" w:eastAsia="Times New Roman" w:hAnsi="Times New Roman" w:cs="Times New Roman"/>
          <w:b/>
          <w:bCs/>
          <w:kern w:val="36"/>
          <w:sz w:val="48"/>
          <w:szCs w:val="48"/>
          <w:lang w:eastAsia="fr-FR"/>
        </w:rPr>
        <w:t>Napolitain® maison</w:t>
      </w: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905865" cy="4423144"/>
            <wp:effectExtent l="0" t="0" r="0" b="0"/>
            <wp:docPr id="1" name="Image 1" descr="Napolitain® mais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olitain® maison">
                      <a:hlinkClick r:id="rId6"/>
                    </pic:cNvPr>
                    <pic:cNvPicPr>
                      <a:picLocks noChangeAspect="1" noChangeArrowheads="1"/>
                    </pic:cNvPicPr>
                  </pic:nvPicPr>
                  <pic:blipFill>
                    <a:blip r:embed="rId7"/>
                    <a:srcRect/>
                    <a:stretch>
                      <a:fillRect/>
                    </a:stretch>
                  </pic:blipFill>
                  <pic:spPr bwMode="auto">
                    <a:xfrm>
                      <a:off x="0" y="0"/>
                      <a:ext cx="5915341" cy="4430241"/>
                    </a:xfrm>
                    <a:prstGeom prst="rect">
                      <a:avLst/>
                    </a:prstGeom>
                    <a:noFill/>
                    <a:ln w="9525">
                      <a:noFill/>
                      <a:miter lim="800000"/>
                      <a:headEnd/>
                      <a:tailEnd/>
                    </a:ln>
                  </pic:spPr>
                </pic:pic>
              </a:graphicData>
            </a:graphic>
          </wp:inline>
        </w:drawing>
      </w:r>
    </w:p>
    <w:p w:rsidR="00072B01" w:rsidRPr="00072B01" w:rsidRDefault="00072B01" w:rsidP="00072B01">
      <w:p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J'en ai bavé, mais ça vaut vraiment le coup !</w:t>
      </w:r>
    </w:p>
    <w:p w:rsidR="00072B01" w:rsidRPr="00072B01" w:rsidRDefault="00072B01" w:rsidP="00072B01">
      <w:p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Ingrédients / pour 6 personnes</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Ingrédients génoise : </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150 g de yaourt </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300 g de </w:t>
      </w:r>
      <w:hyperlink r:id="rId8" w:history="1">
        <w:r w:rsidRPr="00072B01">
          <w:rPr>
            <w:rFonts w:ascii="Times New Roman" w:eastAsia="Times New Roman" w:hAnsi="Times New Roman" w:cs="Times New Roman"/>
            <w:color w:val="0000FF"/>
            <w:sz w:val="24"/>
            <w:szCs w:val="24"/>
            <w:u w:val="single"/>
            <w:lang w:eastAsia="fr-FR"/>
          </w:rPr>
          <w:t>sucre</w:t>
        </w:r>
      </w:hyperlink>
      <w:r w:rsidRPr="00072B01">
        <w:rPr>
          <w:rFonts w:ascii="Times New Roman" w:eastAsia="Times New Roman" w:hAnsi="Times New Roman" w:cs="Times New Roman"/>
          <w:sz w:val="24"/>
          <w:szCs w:val="24"/>
          <w:lang w:eastAsia="fr-FR"/>
        </w:rPr>
        <w:t xml:space="preserve"> </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400 g de </w:t>
      </w:r>
      <w:hyperlink r:id="rId9" w:history="1">
        <w:r w:rsidRPr="00072B01">
          <w:rPr>
            <w:rFonts w:ascii="Times New Roman" w:eastAsia="Times New Roman" w:hAnsi="Times New Roman" w:cs="Times New Roman"/>
            <w:color w:val="0000FF"/>
            <w:sz w:val="24"/>
            <w:szCs w:val="24"/>
            <w:u w:val="single"/>
            <w:lang w:eastAsia="fr-FR"/>
          </w:rPr>
          <w:t>farine</w:t>
        </w:r>
      </w:hyperlink>
      <w:r w:rsidRPr="00072B01">
        <w:rPr>
          <w:rFonts w:ascii="Times New Roman" w:eastAsia="Times New Roman" w:hAnsi="Times New Roman" w:cs="Times New Roman"/>
          <w:sz w:val="24"/>
          <w:szCs w:val="24"/>
          <w:lang w:eastAsia="fr-FR"/>
        </w:rPr>
        <w:t xml:space="preserve"> </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90 ml d'huile végétale </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4 œufs </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5 </w:t>
      </w:r>
      <w:proofErr w:type="gramStart"/>
      <w:r w:rsidRPr="00072B01">
        <w:rPr>
          <w:rFonts w:ascii="Times New Roman" w:eastAsia="Times New Roman" w:hAnsi="Times New Roman" w:cs="Times New Roman"/>
          <w:sz w:val="24"/>
          <w:szCs w:val="24"/>
          <w:lang w:eastAsia="fr-FR"/>
        </w:rPr>
        <w:t>cuillère</w:t>
      </w:r>
      <w:proofErr w:type="gramEnd"/>
      <w:r w:rsidRPr="00072B01">
        <w:rPr>
          <w:rFonts w:ascii="Times New Roman" w:eastAsia="Times New Roman" w:hAnsi="Times New Roman" w:cs="Times New Roman"/>
          <w:sz w:val="24"/>
          <w:szCs w:val="24"/>
          <w:lang w:eastAsia="fr-FR"/>
        </w:rPr>
        <w:t xml:space="preserve"> à café de levure chimique </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3 cuillères à soupe de </w:t>
      </w:r>
      <w:hyperlink r:id="rId10" w:history="1">
        <w:r w:rsidRPr="00072B01">
          <w:rPr>
            <w:rFonts w:ascii="Times New Roman" w:eastAsia="Times New Roman" w:hAnsi="Times New Roman" w:cs="Times New Roman"/>
            <w:color w:val="0000FF"/>
            <w:sz w:val="24"/>
            <w:szCs w:val="24"/>
            <w:u w:val="single"/>
            <w:lang w:eastAsia="fr-FR"/>
          </w:rPr>
          <w:t>cacao</w:t>
        </w:r>
      </w:hyperlink>
      <w:r w:rsidRPr="00072B01">
        <w:rPr>
          <w:rFonts w:ascii="Times New Roman" w:eastAsia="Times New Roman" w:hAnsi="Times New Roman" w:cs="Times New Roman"/>
          <w:sz w:val="24"/>
          <w:szCs w:val="24"/>
          <w:lang w:eastAsia="fr-FR"/>
        </w:rPr>
        <w:t xml:space="preserve"> non sucré </w:t>
      </w:r>
    </w:p>
    <w:p w:rsidR="00072B01" w:rsidRP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1 cuillère à café d'extrait de </w:t>
      </w:r>
      <w:hyperlink r:id="rId11" w:history="1">
        <w:r w:rsidRPr="00072B01">
          <w:rPr>
            <w:rFonts w:ascii="Times New Roman" w:eastAsia="Times New Roman" w:hAnsi="Times New Roman" w:cs="Times New Roman"/>
            <w:color w:val="0000FF"/>
            <w:sz w:val="24"/>
            <w:szCs w:val="24"/>
            <w:u w:val="single"/>
            <w:lang w:eastAsia="fr-FR"/>
          </w:rPr>
          <w:t>vanille</w:t>
        </w:r>
      </w:hyperlink>
      <w:r w:rsidRPr="00072B01">
        <w:rPr>
          <w:rFonts w:ascii="Times New Roman" w:eastAsia="Times New Roman" w:hAnsi="Times New Roman" w:cs="Times New Roman"/>
          <w:sz w:val="24"/>
          <w:szCs w:val="24"/>
          <w:lang w:eastAsia="fr-FR"/>
        </w:rPr>
        <w:t xml:space="preserve"> </w:t>
      </w:r>
    </w:p>
    <w:p w:rsidR="00072B01" w:rsidRDefault="00072B0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1 cuillère à soupe de </w:t>
      </w:r>
      <w:hyperlink r:id="rId12" w:history="1">
        <w:r w:rsidRPr="00072B01">
          <w:rPr>
            <w:rFonts w:ascii="Times New Roman" w:eastAsia="Times New Roman" w:hAnsi="Times New Roman" w:cs="Times New Roman"/>
            <w:color w:val="0000FF"/>
            <w:sz w:val="24"/>
            <w:szCs w:val="24"/>
            <w:u w:val="single"/>
            <w:lang w:eastAsia="fr-FR"/>
          </w:rPr>
          <w:t>vanille</w:t>
        </w:r>
      </w:hyperlink>
      <w:r w:rsidRPr="00072B01">
        <w:rPr>
          <w:rFonts w:ascii="Times New Roman" w:eastAsia="Times New Roman" w:hAnsi="Times New Roman" w:cs="Times New Roman"/>
          <w:sz w:val="24"/>
          <w:szCs w:val="24"/>
          <w:lang w:eastAsia="fr-FR"/>
        </w:rPr>
        <w:t xml:space="preserve"> en poudre </w:t>
      </w:r>
    </w:p>
    <w:p w:rsidR="00864C61" w:rsidRDefault="00864C6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Sucre glace</w:t>
      </w:r>
    </w:p>
    <w:p w:rsidR="00864C61" w:rsidRPr="00072B01" w:rsidRDefault="00864C61" w:rsidP="00072B0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Vermicelles au chocolat</w:t>
      </w:r>
    </w:p>
    <w:p w:rsidR="00072B01" w:rsidRPr="00072B01" w:rsidRDefault="00072B01" w:rsidP="00072B01">
      <w:p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Réalisation</w:t>
      </w:r>
    </w:p>
    <w:p w:rsidR="00072B01" w:rsidRPr="00072B01" w:rsidRDefault="00072B01" w:rsidP="00072B0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Difficulté</w:t>
      </w:r>
      <w:r w:rsidR="00CF1084">
        <w:rPr>
          <w:rFonts w:ascii="Times New Roman" w:eastAsia="Times New Roman" w:hAnsi="Times New Roman" w:cs="Times New Roman"/>
          <w:sz w:val="24"/>
          <w:szCs w:val="24"/>
          <w:lang w:eastAsia="fr-FR"/>
        </w:rPr>
        <w:t xml:space="preserve"> difficile</w:t>
      </w:r>
    </w:p>
    <w:p w:rsidR="00072B01" w:rsidRPr="00072B01" w:rsidRDefault="00072B01" w:rsidP="00072B0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Préparation</w:t>
      </w:r>
      <w:r w:rsidR="00CF1084">
        <w:rPr>
          <w:rFonts w:ascii="Times New Roman" w:eastAsia="Times New Roman" w:hAnsi="Times New Roman" w:cs="Times New Roman"/>
          <w:sz w:val="24"/>
          <w:szCs w:val="24"/>
          <w:lang w:eastAsia="fr-FR"/>
        </w:rPr>
        <w:t xml:space="preserve"> 45 mn</w:t>
      </w:r>
    </w:p>
    <w:p w:rsidR="00072B01" w:rsidRPr="00072B01" w:rsidRDefault="00072B01" w:rsidP="00072B0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Cuisson</w:t>
      </w:r>
      <w:r w:rsidR="00CF1084">
        <w:rPr>
          <w:rFonts w:ascii="Times New Roman" w:eastAsia="Times New Roman" w:hAnsi="Times New Roman" w:cs="Times New Roman"/>
          <w:sz w:val="24"/>
          <w:szCs w:val="24"/>
          <w:lang w:eastAsia="fr-FR"/>
        </w:rPr>
        <w:t xml:space="preserve"> 20 mn</w:t>
      </w:r>
    </w:p>
    <w:p w:rsidR="00072B01" w:rsidRDefault="00072B01" w:rsidP="00072B0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Repos</w:t>
      </w:r>
      <w:r w:rsidR="00CF1084">
        <w:rPr>
          <w:rFonts w:ascii="Times New Roman" w:eastAsia="Times New Roman" w:hAnsi="Times New Roman" w:cs="Times New Roman"/>
          <w:sz w:val="24"/>
          <w:szCs w:val="24"/>
          <w:lang w:eastAsia="fr-FR"/>
        </w:rPr>
        <w:t xml:space="preserve"> 15 mn</w:t>
      </w:r>
    </w:p>
    <w:p w:rsidR="00864C61" w:rsidRPr="00072B01" w:rsidRDefault="00864C61" w:rsidP="00864C61">
      <w:pPr>
        <w:spacing w:before="100" w:beforeAutospacing="1" w:after="100" w:afterAutospacing="1" w:line="240" w:lineRule="auto"/>
        <w:ind w:left="360"/>
        <w:rPr>
          <w:rFonts w:ascii="Times New Roman" w:eastAsia="Times New Roman" w:hAnsi="Times New Roman" w:cs="Times New Roman"/>
          <w:sz w:val="24"/>
          <w:szCs w:val="24"/>
          <w:lang w:eastAsia="fr-FR"/>
        </w:rPr>
      </w:pPr>
      <w:bookmarkStart w:id="0" w:name="_GoBack"/>
      <w:bookmarkEnd w:id="0"/>
    </w:p>
    <w:p w:rsidR="00072B01" w:rsidRPr="00072B01" w:rsidRDefault="00072B01" w:rsidP="00072B0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72B01">
        <w:rPr>
          <w:rFonts w:ascii="Times New Roman" w:eastAsia="Times New Roman" w:hAnsi="Times New Roman" w:cs="Times New Roman"/>
          <w:b/>
          <w:bCs/>
          <w:sz w:val="36"/>
          <w:szCs w:val="36"/>
          <w:lang w:eastAsia="fr-FR"/>
        </w:rPr>
        <w:lastRenderedPageBreak/>
        <w:t xml:space="preserve">Préparation Napolitain® maison </w:t>
      </w: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1 </w:t>
      </w:r>
      <w:r w:rsidR="00CF108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1854200" cy="1388745"/>
            <wp:effectExtent l="19050" t="0" r="0" b="0"/>
            <wp:docPr id="2" name="Image 2" descr="Napolitain® maison : Et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olitain® maison : Etape 1"/>
                    <pic:cNvPicPr>
                      <a:picLocks noChangeAspect="1" noChangeArrowheads="1"/>
                    </pic:cNvPicPr>
                  </pic:nvPicPr>
                  <pic:blipFill>
                    <a:blip r:embed="rId13"/>
                    <a:srcRect/>
                    <a:stretch>
                      <a:fillRect/>
                    </a:stretch>
                  </pic:blipFill>
                  <pic:spPr bwMode="auto">
                    <a:xfrm>
                      <a:off x="0" y="0"/>
                      <a:ext cx="1854200" cy="1388745"/>
                    </a:xfrm>
                    <a:prstGeom prst="rect">
                      <a:avLst/>
                    </a:prstGeom>
                    <a:noFill/>
                    <a:ln w="9525">
                      <a:noFill/>
                      <a:miter lim="800000"/>
                      <a:headEnd/>
                      <a:tailEnd/>
                    </a:ln>
                  </pic:spPr>
                </pic:pic>
              </a:graphicData>
            </a:graphic>
          </wp:inline>
        </w:drawing>
      </w:r>
    </w:p>
    <w:p w:rsid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Préchauffer le four à 180°c. Beurrer un plat de forme carré ou rectangulaire de préférence à angles pointus. Sinon faites avec les moyens du bord. Mélanger les 3 ingrédients secs ensemble (farine, levure, sucre) puis ajouter le yaourt et </w:t>
      </w:r>
      <w:hyperlink r:id="rId14" w:history="1">
        <w:r w:rsidRPr="00072B01">
          <w:rPr>
            <w:rFonts w:ascii="Times New Roman" w:eastAsia="Times New Roman" w:hAnsi="Times New Roman" w:cs="Times New Roman"/>
            <w:color w:val="0000FF"/>
            <w:sz w:val="24"/>
            <w:szCs w:val="24"/>
            <w:u w:val="single"/>
            <w:lang w:eastAsia="fr-FR"/>
          </w:rPr>
          <w:t>fouetter</w:t>
        </w:r>
      </w:hyperlink>
      <w:r w:rsidRPr="00072B01">
        <w:rPr>
          <w:rFonts w:ascii="Times New Roman" w:eastAsia="Times New Roman" w:hAnsi="Times New Roman" w:cs="Times New Roman"/>
          <w:sz w:val="24"/>
          <w:szCs w:val="24"/>
          <w:lang w:eastAsia="fr-FR"/>
        </w:rPr>
        <w:t xml:space="preserve">. Casser les œufs dans cette préparation et verser l'huile. Mélanger bien l'ensemble afin d'obtenir un mélange homogène. </w:t>
      </w:r>
    </w:p>
    <w:p w:rsidR="00CF1084" w:rsidRPr="00072B01" w:rsidRDefault="00CF1084" w:rsidP="00072B01">
      <w:pPr>
        <w:spacing w:after="0" w:line="240" w:lineRule="auto"/>
        <w:rPr>
          <w:rFonts w:ascii="Times New Roman" w:eastAsia="Times New Roman" w:hAnsi="Times New Roman" w:cs="Times New Roman"/>
          <w:sz w:val="24"/>
          <w:szCs w:val="24"/>
          <w:lang w:eastAsia="fr-FR"/>
        </w:rPr>
      </w:pP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2 </w:t>
      </w:r>
      <w:r w:rsidR="00CF1084">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noProof/>
          <w:sz w:val="24"/>
          <w:szCs w:val="24"/>
          <w:lang w:eastAsia="fr-FR"/>
        </w:rPr>
        <w:drawing>
          <wp:inline distT="0" distB="0" distL="0" distR="0">
            <wp:extent cx="1854200" cy="1388745"/>
            <wp:effectExtent l="19050" t="0" r="0" b="0"/>
            <wp:docPr id="3" name="Image 3" descr="Napolitain® maison : Et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olitain® maison : Etape 2"/>
                    <pic:cNvPicPr>
                      <a:picLocks noChangeAspect="1" noChangeArrowheads="1"/>
                    </pic:cNvPicPr>
                  </pic:nvPicPr>
                  <pic:blipFill>
                    <a:blip r:embed="rId15"/>
                    <a:srcRect/>
                    <a:stretch>
                      <a:fillRect/>
                    </a:stretch>
                  </pic:blipFill>
                  <pic:spPr bwMode="auto">
                    <a:xfrm>
                      <a:off x="0" y="0"/>
                      <a:ext cx="1854200" cy="1388745"/>
                    </a:xfrm>
                    <a:prstGeom prst="rect">
                      <a:avLst/>
                    </a:prstGeom>
                    <a:noFill/>
                    <a:ln w="9525">
                      <a:noFill/>
                      <a:miter lim="800000"/>
                      <a:headEnd/>
                      <a:tailEnd/>
                    </a:ln>
                  </pic:spPr>
                </pic:pic>
              </a:graphicData>
            </a:graphic>
          </wp:inline>
        </w:drawing>
      </w:r>
    </w:p>
    <w:p w:rsid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Séparer la pâte en 2, dans un autre saladier. Ajouter dans l'un le cacao et 5 cuillères à soupe d'eau chaude. </w:t>
      </w:r>
      <w:hyperlink r:id="rId16" w:history="1">
        <w:r w:rsidRPr="00072B01">
          <w:rPr>
            <w:rFonts w:ascii="Times New Roman" w:eastAsia="Times New Roman" w:hAnsi="Times New Roman" w:cs="Times New Roman"/>
            <w:color w:val="0000FF"/>
            <w:sz w:val="24"/>
            <w:szCs w:val="24"/>
            <w:u w:val="single"/>
            <w:lang w:eastAsia="fr-FR"/>
          </w:rPr>
          <w:t>Fouetter</w:t>
        </w:r>
      </w:hyperlink>
      <w:r w:rsidRPr="00072B01">
        <w:rPr>
          <w:rFonts w:ascii="Times New Roman" w:eastAsia="Times New Roman" w:hAnsi="Times New Roman" w:cs="Times New Roman"/>
          <w:sz w:val="24"/>
          <w:szCs w:val="24"/>
          <w:lang w:eastAsia="fr-FR"/>
        </w:rPr>
        <w:t xml:space="preserve"> l'ensemble et </w:t>
      </w:r>
      <w:hyperlink r:id="rId17" w:history="1">
        <w:r w:rsidRPr="00072B01">
          <w:rPr>
            <w:rFonts w:ascii="Times New Roman" w:eastAsia="Times New Roman" w:hAnsi="Times New Roman" w:cs="Times New Roman"/>
            <w:color w:val="0000FF"/>
            <w:sz w:val="24"/>
            <w:szCs w:val="24"/>
            <w:u w:val="single"/>
            <w:lang w:eastAsia="fr-FR"/>
          </w:rPr>
          <w:t>réserver</w:t>
        </w:r>
      </w:hyperlink>
      <w:r w:rsidRPr="00072B01">
        <w:rPr>
          <w:rFonts w:ascii="Times New Roman" w:eastAsia="Times New Roman" w:hAnsi="Times New Roman" w:cs="Times New Roman"/>
          <w:sz w:val="24"/>
          <w:szCs w:val="24"/>
          <w:lang w:eastAsia="fr-FR"/>
        </w:rPr>
        <w:t xml:space="preserve">. Puis pour l'autre préparation restante ajouter la vanille en poudre, l'extrait de vanille et 5 cuillères à soupe d'eau chaude également. Verser une première pâte dans le moule, </w:t>
      </w:r>
      <w:hyperlink r:id="rId18" w:history="1">
        <w:r w:rsidRPr="00072B01">
          <w:rPr>
            <w:rFonts w:ascii="Times New Roman" w:eastAsia="Times New Roman" w:hAnsi="Times New Roman" w:cs="Times New Roman"/>
            <w:color w:val="0000FF"/>
            <w:sz w:val="24"/>
            <w:szCs w:val="24"/>
            <w:u w:val="single"/>
            <w:lang w:eastAsia="fr-FR"/>
          </w:rPr>
          <w:t>lisser</w:t>
        </w:r>
      </w:hyperlink>
      <w:r w:rsidRPr="00072B01">
        <w:rPr>
          <w:rFonts w:ascii="Times New Roman" w:eastAsia="Times New Roman" w:hAnsi="Times New Roman" w:cs="Times New Roman"/>
          <w:sz w:val="24"/>
          <w:szCs w:val="24"/>
          <w:lang w:eastAsia="fr-FR"/>
        </w:rPr>
        <w:t xml:space="preserve"> la surface à l'aide d'une spatule et enfourner le gâteau pendant 15-20 minutes. </w:t>
      </w:r>
    </w:p>
    <w:p w:rsidR="00CF1084" w:rsidRPr="00072B01" w:rsidRDefault="00CF1084" w:rsidP="00072B01">
      <w:pPr>
        <w:spacing w:after="0" w:line="240" w:lineRule="auto"/>
        <w:rPr>
          <w:rFonts w:ascii="Times New Roman" w:eastAsia="Times New Roman" w:hAnsi="Times New Roman" w:cs="Times New Roman"/>
          <w:sz w:val="24"/>
          <w:szCs w:val="24"/>
          <w:lang w:eastAsia="fr-FR"/>
        </w:rPr>
      </w:pP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3 </w:t>
      </w:r>
      <w:r w:rsidR="00CF108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1854200" cy="1388745"/>
            <wp:effectExtent l="19050" t="0" r="0" b="0"/>
            <wp:docPr id="4" name="Image 4" descr="Napolitain® maison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politain® maison : Etape 3"/>
                    <pic:cNvPicPr>
                      <a:picLocks noChangeAspect="1" noChangeArrowheads="1"/>
                    </pic:cNvPicPr>
                  </pic:nvPicPr>
                  <pic:blipFill>
                    <a:blip r:embed="rId19"/>
                    <a:srcRect/>
                    <a:stretch>
                      <a:fillRect/>
                    </a:stretch>
                  </pic:blipFill>
                  <pic:spPr bwMode="auto">
                    <a:xfrm>
                      <a:off x="0" y="0"/>
                      <a:ext cx="1854200" cy="1388745"/>
                    </a:xfrm>
                    <a:prstGeom prst="rect">
                      <a:avLst/>
                    </a:prstGeom>
                    <a:noFill/>
                    <a:ln w="9525">
                      <a:noFill/>
                      <a:miter lim="800000"/>
                      <a:headEnd/>
                      <a:tailEnd/>
                    </a:ln>
                  </pic:spPr>
                </pic:pic>
              </a:graphicData>
            </a:graphic>
          </wp:inline>
        </w:drawing>
      </w:r>
    </w:p>
    <w:p w:rsid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Démouler, laisser reposer sur une plaque recouverte de papier sulfurisé pendant la cuisson de l'autre génoise. Laisser reposer la génoise bien une 30 minutes avant de faire l'assemblage. Une fois que la génoise a refroidie, si c'est trop épais, couper en 2 la génoise. Sinon vous allez vous retrouver avec un gâteau immense. J'ai coupé en 2 puis j'ai réalisé des carrés pour avoir des formes homogènes et plus simples à </w:t>
      </w:r>
      <w:hyperlink r:id="rId20" w:history="1">
        <w:r w:rsidRPr="00072B01">
          <w:rPr>
            <w:rFonts w:ascii="Times New Roman" w:eastAsia="Times New Roman" w:hAnsi="Times New Roman" w:cs="Times New Roman"/>
            <w:color w:val="0000FF"/>
            <w:sz w:val="24"/>
            <w:szCs w:val="24"/>
            <w:u w:val="single"/>
            <w:lang w:eastAsia="fr-FR"/>
          </w:rPr>
          <w:t>travailler</w:t>
        </w:r>
      </w:hyperlink>
      <w:r w:rsidRPr="00072B01">
        <w:rPr>
          <w:rFonts w:ascii="Times New Roman" w:eastAsia="Times New Roman" w:hAnsi="Times New Roman" w:cs="Times New Roman"/>
          <w:sz w:val="24"/>
          <w:szCs w:val="24"/>
          <w:lang w:eastAsia="fr-FR"/>
        </w:rPr>
        <w:t xml:space="preserve">. Il vous restera des chutes à conserver pour faire des </w:t>
      </w:r>
      <w:hyperlink r:id="rId21" w:history="1">
        <w:r w:rsidRPr="00072B01">
          <w:rPr>
            <w:rFonts w:ascii="Times New Roman" w:eastAsia="Times New Roman" w:hAnsi="Times New Roman" w:cs="Times New Roman"/>
            <w:color w:val="0000FF"/>
            <w:sz w:val="24"/>
            <w:szCs w:val="24"/>
            <w:u w:val="single"/>
            <w:lang w:eastAsia="fr-FR"/>
          </w:rPr>
          <w:t>verrines</w:t>
        </w:r>
      </w:hyperlink>
      <w:r w:rsidRPr="00072B01">
        <w:rPr>
          <w:rFonts w:ascii="Times New Roman" w:eastAsia="Times New Roman" w:hAnsi="Times New Roman" w:cs="Times New Roman"/>
          <w:sz w:val="24"/>
          <w:szCs w:val="24"/>
          <w:lang w:eastAsia="fr-FR"/>
        </w:rPr>
        <w:t xml:space="preserve">. </w:t>
      </w:r>
    </w:p>
    <w:p w:rsidR="00CF1084" w:rsidRPr="00072B01" w:rsidRDefault="00CF1084" w:rsidP="00072B01">
      <w:pPr>
        <w:spacing w:after="0" w:line="240" w:lineRule="auto"/>
        <w:rPr>
          <w:rFonts w:ascii="Times New Roman" w:eastAsia="Times New Roman" w:hAnsi="Times New Roman" w:cs="Times New Roman"/>
          <w:sz w:val="24"/>
          <w:szCs w:val="24"/>
          <w:lang w:eastAsia="fr-FR"/>
        </w:rPr>
      </w:pP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4 </w:t>
      </w:r>
      <w:r w:rsidR="00CF1084">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noProof/>
          <w:sz w:val="24"/>
          <w:szCs w:val="24"/>
          <w:lang w:eastAsia="fr-FR"/>
        </w:rPr>
        <w:drawing>
          <wp:inline distT="0" distB="0" distL="0" distR="0">
            <wp:extent cx="1854200" cy="1388745"/>
            <wp:effectExtent l="19050" t="0" r="0" b="0"/>
            <wp:docPr id="5" name="Image 5" descr="Napolitain® maison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politain® maison : Etape 4"/>
                    <pic:cNvPicPr>
                      <a:picLocks noChangeAspect="1" noChangeArrowheads="1"/>
                    </pic:cNvPicPr>
                  </pic:nvPicPr>
                  <pic:blipFill>
                    <a:blip r:embed="rId22"/>
                    <a:srcRect/>
                    <a:stretch>
                      <a:fillRect/>
                    </a:stretch>
                  </pic:blipFill>
                  <pic:spPr bwMode="auto">
                    <a:xfrm>
                      <a:off x="0" y="0"/>
                      <a:ext cx="1854200" cy="1388745"/>
                    </a:xfrm>
                    <a:prstGeom prst="rect">
                      <a:avLst/>
                    </a:prstGeom>
                    <a:noFill/>
                    <a:ln w="9525">
                      <a:noFill/>
                      <a:miter lim="800000"/>
                      <a:headEnd/>
                      <a:tailEnd/>
                    </a:ln>
                  </pic:spPr>
                </pic:pic>
              </a:graphicData>
            </a:graphic>
          </wp:inline>
        </w:drawing>
      </w: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Préparer votre crème au chocolat en mélangeant tous les ingrédients ensemble. Commencer avec une première couche de génoise à la vanille. Tartiner délicatement le dessus de crème au chocolat. Déposer </w:t>
      </w:r>
      <w:proofErr w:type="spellStart"/>
      <w:r w:rsidRPr="00072B01">
        <w:rPr>
          <w:rFonts w:ascii="Times New Roman" w:eastAsia="Times New Roman" w:hAnsi="Times New Roman" w:cs="Times New Roman"/>
          <w:sz w:val="24"/>
          <w:szCs w:val="24"/>
          <w:lang w:eastAsia="fr-FR"/>
        </w:rPr>
        <w:t>par dessus</w:t>
      </w:r>
      <w:proofErr w:type="spellEnd"/>
      <w:r w:rsidRPr="00072B01">
        <w:rPr>
          <w:rFonts w:ascii="Times New Roman" w:eastAsia="Times New Roman" w:hAnsi="Times New Roman" w:cs="Times New Roman"/>
          <w:sz w:val="24"/>
          <w:szCs w:val="24"/>
          <w:lang w:eastAsia="fr-FR"/>
        </w:rPr>
        <w:t xml:space="preserve"> une couche de génoise au chocolat et étaler encore une dernière fois de la crème au chocolat </w:t>
      </w:r>
      <w:proofErr w:type="spellStart"/>
      <w:r w:rsidRPr="00072B01">
        <w:rPr>
          <w:rFonts w:ascii="Times New Roman" w:eastAsia="Times New Roman" w:hAnsi="Times New Roman" w:cs="Times New Roman"/>
          <w:sz w:val="24"/>
          <w:szCs w:val="24"/>
          <w:lang w:eastAsia="fr-FR"/>
        </w:rPr>
        <w:t>par dessus</w:t>
      </w:r>
      <w:proofErr w:type="spellEnd"/>
      <w:r w:rsidRPr="00072B01">
        <w:rPr>
          <w:rFonts w:ascii="Times New Roman" w:eastAsia="Times New Roman" w:hAnsi="Times New Roman" w:cs="Times New Roman"/>
          <w:sz w:val="24"/>
          <w:szCs w:val="24"/>
          <w:lang w:eastAsia="fr-FR"/>
        </w:rPr>
        <w:t>. Placer un dernier étage de génoise vanille. (</w:t>
      </w:r>
      <w:proofErr w:type="gramStart"/>
      <w:r w:rsidRPr="00072B01">
        <w:rPr>
          <w:rFonts w:ascii="Times New Roman" w:eastAsia="Times New Roman" w:hAnsi="Times New Roman" w:cs="Times New Roman"/>
          <w:sz w:val="24"/>
          <w:szCs w:val="24"/>
          <w:lang w:eastAsia="fr-FR"/>
        </w:rPr>
        <w:t>vous</w:t>
      </w:r>
      <w:proofErr w:type="gramEnd"/>
      <w:r w:rsidRPr="00072B01">
        <w:rPr>
          <w:rFonts w:ascii="Times New Roman" w:eastAsia="Times New Roman" w:hAnsi="Times New Roman" w:cs="Times New Roman"/>
          <w:sz w:val="24"/>
          <w:szCs w:val="24"/>
          <w:lang w:eastAsia="fr-FR"/>
        </w:rPr>
        <w:t xml:space="preserve"> pouvez évidemment faire 4 étages.) </w:t>
      </w:r>
      <w:proofErr w:type="gramStart"/>
      <w:r w:rsidRPr="00072B01">
        <w:rPr>
          <w:rFonts w:ascii="Times New Roman" w:eastAsia="Times New Roman" w:hAnsi="Times New Roman" w:cs="Times New Roman"/>
          <w:sz w:val="24"/>
          <w:szCs w:val="24"/>
          <w:lang w:eastAsia="fr-FR"/>
        </w:rPr>
        <w:t>faire</w:t>
      </w:r>
      <w:proofErr w:type="gramEnd"/>
      <w:r w:rsidRPr="00072B01">
        <w:rPr>
          <w:rFonts w:ascii="Times New Roman" w:eastAsia="Times New Roman" w:hAnsi="Times New Roman" w:cs="Times New Roman"/>
          <w:sz w:val="24"/>
          <w:szCs w:val="24"/>
          <w:lang w:eastAsia="fr-FR"/>
        </w:rPr>
        <w:t xml:space="preserve"> de même </w:t>
      </w:r>
      <w:r w:rsidRPr="00072B01">
        <w:rPr>
          <w:rFonts w:ascii="Times New Roman" w:eastAsia="Times New Roman" w:hAnsi="Times New Roman" w:cs="Times New Roman"/>
          <w:sz w:val="24"/>
          <w:szCs w:val="24"/>
          <w:lang w:eastAsia="fr-FR"/>
        </w:rPr>
        <w:lastRenderedPageBreak/>
        <w:t xml:space="preserve">avec tout le reste de la génoise jusqu'à écoulement. Vous pouvez inverser les couleurs aussi, au lieu de 2 biscuits vanille et 1 biscuit </w:t>
      </w:r>
      <w:proofErr w:type="spellStart"/>
      <w:r w:rsidRPr="00072B01">
        <w:rPr>
          <w:rFonts w:ascii="Times New Roman" w:eastAsia="Times New Roman" w:hAnsi="Times New Roman" w:cs="Times New Roman"/>
          <w:sz w:val="24"/>
          <w:szCs w:val="24"/>
          <w:lang w:eastAsia="fr-FR"/>
        </w:rPr>
        <w:t>choco</w:t>
      </w:r>
      <w:proofErr w:type="spellEnd"/>
      <w:r w:rsidRPr="00072B01">
        <w:rPr>
          <w:rFonts w:ascii="Times New Roman" w:eastAsia="Times New Roman" w:hAnsi="Times New Roman" w:cs="Times New Roman"/>
          <w:sz w:val="24"/>
          <w:szCs w:val="24"/>
          <w:lang w:eastAsia="fr-FR"/>
        </w:rPr>
        <w:t xml:space="preserve"> vous pouvez avoir 2 biscuits </w:t>
      </w:r>
      <w:proofErr w:type="spellStart"/>
      <w:r w:rsidRPr="00072B01">
        <w:rPr>
          <w:rFonts w:ascii="Times New Roman" w:eastAsia="Times New Roman" w:hAnsi="Times New Roman" w:cs="Times New Roman"/>
          <w:sz w:val="24"/>
          <w:szCs w:val="24"/>
          <w:lang w:eastAsia="fr-FR"/>
        </w:rPr>
        <w:t>choco</w:t>
      </w:r>
      <w:proofErr w:type="spellEnd"/>
      <w:r w:rsidRPr="00072B01">
        <w:rPr>
          <w:rFonts w:ascii="Times New Roman" w:eastAsia="Times New Roman" w:hAnsi="Times New Roman" w:cs="Times New Roman"/>
          <w:sz w:val="24"/>
          <w:szCs w:val="24"/>
          <w:lang w:eastAsia="fr-FR"/>
        </w:rPr>
        <w:t xml:space="preserve"> et 1 biscuit vanille. Laisser le tout reposer un peu histoire que la crème au chocolat durcisse. </w:t>
      </w: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Pour finir</w:t>
      </w: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54200" cy="1388745"/>
            <wp:effectExtent l="19050" t="0" r="0" b="0"/>
            <wp:docPr id="6" name="Image 6" descr="Napolitain® maison : Etap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politain® maison : Etape 5"/>
                    <pic:cNvPicPr>
                      <a:picLocks noChangeAspect="1" noChangeArrowheads="1"/>
                    </pic:cNvPicPr>
                  </pic:nvPicPr>
                  <pic:blipFill>
                    <a:blip r:embed="rId23"/>
                    <a:srcRect/>
                    <a:stretch>
                      <a:fillRect/>
                    </a:stretch>
                  </pic:blipFill>
                  <pic:spPr bwMode="auto">
                    <a:xfrm>
                      <a:off x="0" y="0"/>
                      <a:ext cx="1854200" cy="1388745"/>
                    </a:xfrm>
                    <a:prstGeom prst="rect">
                      <a:avLst/>
                    </a:prstGeom>
                    <a:noFill/>
                    <a:ln w="9525">
                      <a:noFill/>
                      <a:miter lim="800000"/>
                      <a:headEnd/>
                      <a:tailEnd/>
                    </a:ln>
                  </pic:spPr>
                </pic:pic>
              </a:graphicData>
            </a:graphic>
          </wp:inline>
        </w:drawing>
      </w:r>
    </w:p>
    <w:p w:rsidR="00072B01" w:rsidRPr="00072B01" w:rsidRDefault="00072B01" w:rsidP="00072B01">
      <w:pPr>
        <w:spacing w:after="0" w:line="240" w:lineRule="auto"/>
        <w:rPr>
          <w:rFonts w:ascii="Times New Roman" w:eastAsia="Times New Roman" w:hAnsi="Times New Roman" w:cs="Times New Roman"/>
          <w:sz w:val="24"/>
          <w:szCs w:val="24"/>
          <w:lang w:eastAsia="fr-FR"/>
        </w:rPr>
      </w:pPr>
      <w:r w:rsidRPr="00072B01">
        <w:rPr>
          <w:rFonts w:ascii="Times New Roman" w:eastAsia="Times New Roman" w:hAnsi="Times New Roman" w:cs="Times New Roman"/>
          <w:sz w:val="24"/>
          <w:szCs w:val="24"/>
          <w:lang w:eastAsia="fr-FR"/>
        </w:rPr>
        <w:t xml:space="preserve">Dans un bol, mélanger tous les ingrédients du glaçage, commencer par le sucre (il ne faut pas que ça soit trop liquide) et étaler sur le dessus de chaque gâteau en lissant l'aide d'une spatule. Parsemer de vermicelles au chocolat </w:t>
      </w:r>
      <w:proofErr w:type="spellStart"/>
      <w:r w:rsidRPr="00072B01">
        <w:rPr>
          <w:rFonts w:ascii="Times New Roman" w:eastAsia="Times New Roman" w:hAnsi="Times New Roman" w:cs="Times New Roman"/>
          <w:sz w:val="24"/>
          <w:szCs w:val="24"/>
          <w:lang w:eastAsia="fr-FR"/>
        </w:rPr>
        <w:t>par dessus</w:t>
      </w:r>
      <w:proofErr w:type="spellEnd"/>
      <w:r w:rsidRPr="00072B01">
        <w:rPr>
          <w:rFonts w:ascii="Times New Roman" w:eastAsia="Times New Roman" w:hAnsi="Times New Roman" w:cs="Times New Roman"/>
          <w:sz w:val="24"/>
          <w:szCs w:val="24"/>
          <w:lang w:eastAsia="fr-FR"/>
        </w:rPr>
        <w:t xml:space="preserve"> le tout. </w:t>
      </w:r>
      <w:hyperlink r:id="rId24" w:history="1">
        <w:r w:rsidRPr="00072B01">
          <w:rPr>
            <w:rFonts w:ascii="Times New Roman" w:eastAsia="Times New Roman" w:hAnsi="Times New Roman" w:cs="Times New Roman"/>
            <w:color w:val="0000FF"/>
            <w:sz w:val="24"/>
            <w:szCs w:val="24"/>
            <w:u w:val="single"/>
            <w:lang w:eastAsia="fr-FR"/>
          </w:rPr>
          <w:t>Réserver</w:t>
        </w:r>
      </w:hyperlink>
      <w:r w:rsidRPr="00072B01">
        <w:rPr>
          <w:rFonts w:ascii="Times New Roman" w:eastAsia="Times New Roman" w:hAnsi="Times New Roman" w:cs="Times New Roman"/>
          <w:sz w:val="24"/>
          <w:szCs w:val="24"/>
          <w:lang w:eastAsia="fr-FR"/>
        </w:rPr>
        <w:t xml:space="preserve"> le napolitain au frais et le sortir 30 minutes avant de le servir. Bien meilleur le lendemain. </w:t>
      </w:r>
    </w:p>
    <w:p w:rsidR="002E325F" w:rsidRDefault="002E325F"/>
    <w:sectPr w:rsidR="002E325F" w:rsidSect="00CF10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A05"/>
    <w:multiLevelType w:val="multilevel"/>
    <w:tmpl w:val="5A76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C52D5"/>
    <w:multiLevelType w:val="multilevel"/>
    <w:tmpl w:val="008C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43B83"/>
    <w:multiLevelType w:val="multilevel"/>
    <w:tmpl w:val="FEC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072B01"/>
    <w:rsid w:val="00072B01"/>
    <w:rsid w:val="002E325F"/>
    <w:rsid w:val="00864C61"/>
    <w:rsid w:val="00CF1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5F"/>
  </w:style>
  <w:style w:type="paragraph" w:styleId="Titre1">
    <w:name w:val="heading 1"/>
    <w:basedOn w:val="Normal"/>
    <w:link w:val="Titre1Car"/>
    <w:uiPriority w:val="9"/>
    <w:qFormat/>
    <w:rsid w:val="00072B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72B0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2B0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72B01"/>
    <w:rPr>
      <w:rFonts w:ascii="Times New Roman" w:eastAsia="Times New Roman" w:hAnsi="Times New Roman" w:cs="Times New Roman"/>
      <w:b/>
      <w:bCs/>
      <w:sz w:val="36"/>
      <w:szCs w:val="36"/>
      <w:lang w:eastAsia="fr-FR"/>
    </w:rPr>
  </w:style>
  <w:style w:type="character" w:customStyle="1" w:styleId="fn">
    <w:name w:val="fn"/>
    <w:basedOn w:val="Policepardfaut"/>
    <w:rsid w:val="00072B01"/>
  </w:style>
  <w:style w:type="character" w:styleId="Lienhypertexte">
    <w:name w:val="Hyperlink"/>
    <w:basedOn w:val="Policepardfaut"/>
    <w:uiPriority w:val="99"/>
    <w:semiHidden/>
    <w:unhideWhenUsed/>
    <w:rsid w:val="00072B01"/>
    <w:rPr>
      <w:color w:val="0000FF"/>
      <w:u w:val="single"/>
    </w:rPr>
  </w:style>
  <w:style w:type="paragraph" w:customStyle="1" w:styleId="bucuisinelegende1">
    <w:name w:val="bu_cuisine_legende_1"/>
    <w:basedOn w:val="Normal"/>
    <w:rsid w:val="00072B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072B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072B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072B01"/>
  </w:style>
  <w:style w:type="character" w:customStyle="1" w:styleId="best">
    <w:name w:val="best"/>
    <w:basedOn w:val="Policepardfaut"/>
    <w:rsid w:val="00072B01"/>
  </w:style>
  <w:style w:type="character" w:customStyle="1" w:styleId="count">
    <w:name w:val="count"/>
    <w:basedOn w:val="Policepardfaut"/>
    <w:rsid w:val="00072B01"/>
  </w:style>
  <w:style w:type="character" w:customStyle="1" w:styleId="jnbnote">
    <w:name w:val="jnbnote"/>
    <w:basedOn w:val="Policepardfaut"/>
    <w:rsid w:val="00072B01"/>
  </w:style>
  <w:style w:type="paragraph" w:customStyle="1" w:styleId="bucuisinetitle3">
    <w:name w:val="bu_cuisine_title_3"/>
    <w:basedOn w:val="Normal"/>
    <w:rsid w:val="00072B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072B01"/>
  </w:style>
  <w:style w:type="character" w:customStyle="1" w:styleId="preptime">
    <w:name w:val="preptime"/>
    <w:basedOn w:val="Policepardfaut"/>
    <w:rsid w:val="00072B01"/>
  </w:style>
  <w:style w:type="character" w:customStyle="1" w:styleId="cooktime">
    <w:name w:val="cooktime"/>
    <w:basedOn w:val="Policepardfaut"/>
    <w:rsid w:val="00072B01"/>
  </w:style>
  <w:style w:type="character" w:customStyle="1" w:styleId="duration">
    <w:name w:val="duration"/>
    <w:basedOn w:val="Policepardfaut"/>
    <w:rsid w:val="00072B01"/>
  </w:style>
  <w:style w:type="character" w:customStyle="1" w:styleId="icontext">
    <w:name w:val="icon_text"/>
    <w:basedOn w:val="Policepardfaut"/>
    <w:rsid w:val="00072B01"/>
  </w:style>
  <w:style w:type="character" w:customStyle="1" w:styleId="bucuisinerecettecarnetbtn">
    <w:name w:val="bu_cuisine_recette_carnet_btn"/>
    <w:basedOn w:val="Policepardfaut"/>
    <w:rsid w:val="00072B01"/>
  </w:style>
  <w:style w:type="paragraph" w:styleId="Textedebulles">
    <w:name w:val="Balloon Text"/>
    <w:basedOn w:val="Normal"/>
    <w:link w:val="TextedebullesCar"/>
    <w:uiPriority w:val="99"/>
    <w:semiHidden/>
    <w:unhideWhenUsed/>
    <w:rsid w:val="00072B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1028">
      <w:bodyDiv w:val="1"/>
      <w:marLeft w:val="0"/>
      <w:marRight w:val="0"/>
      <w:marTop w:val="0"/>
      <w:marBottom w:val="0"/>
      <w:divBdr>
        <w:top w:val="none" w:sz="0" w:space="0" w:color="auto"/>
        <w:left w:val="none" w:sz="0" w:space="0" w:color="auto"/>
        <w:bottom w:val="none" w:sz="0" w:space="0" w:color="auto"/>
        <w:right w:val="none" w:sz="0" w:space="0" w:color="auto"/>
      </w:divBdr>
      <w:divsChild>
        <w:div w:id="341277026">
          <w:marLeft w:val="0"/>
          <w:marRight w:val="0"/>
          <w:marTop w:val="0"/>
          <w:marBottom w:val="0"/>
          <w:divBdr>
            <w:top w:val="none" w:sz="0" w:space="0" w:color="auto"/>
            <w:left w:val="none" w:sz="0" w:space="0" w:color="auto"/>
            <w:bottom w:val="none" w:sz="0" w:space="0" w:color="auto"/>
            <w:right w:val="none" w:sz="0" w:space="0" w:color="auto"/>
          </w:divBdr>
          <w:divsChild>
            <w:div w:id="1671173746">
              <w:marLeft w:val="0"/>
              <w:marRight w:val="0"/>
              <w:marTop w:val="0"/>
              <w:marBottom w:val="0"/>
              <w:divBdr>
                <w:top w:val="none" w:sz="0" w:space="0" w:color="auto"/>
                <w:left w:val="none" w:sz="0" w:space="0" w:color="auto"/>
                <w:bottom w:val="none" w:sz="0" w:space="0" w:color="auto"/>
                <w:right w:val="none" w:sz="0" w:space="0" w:color="auto"/>
              </w:divBdr>
            </w:div>
          </w:divsChild>
        </w:div>
        <w:div w:id="1061097093">
          <w:marLeft w:val="0"/>
          <w:marRight w:val="0"/>
          <w:marTop w:val="0"/>
          <w:marBottom w:val="0"/>
          <w:divBdr>
            <w:top w:val="none" w:sz="0" w:space="0" w:color="auto"/>
            <w:left w:val="none" w:sz="0" w:space="0" w:color="auto"/>
            <w:bottom w:val="none" w:sz="0" w:space="0" w:color="auto"/>
            <w:right w:val="none" w:sz="0" w:space="0" w:color="auto"/>
          </w:divBdr>
          <w:divsChild>
            <w:div w:id="1271858382">
              <w:marLeft w:val="0"/>
              <w:marRight w:val="0"/>
              <w:marTop w:val="0"/>
              <w:marBottom w:val="0"/>
              <w:divBdr>
                <w:top w:val="none" w:sz="0" w:space="0" w:color="auto"/>
                <w:left w:val="none" w:sz="0" w:space="0" w:color="auto"/>
                <w:bottom w:val="none" w:sz="0" w:space="0" w:color="auto"/>
                <w:right w:val="none" w:sz="0" w:space="0" w:color="auto"/>
              </w:divBdr>
            </w:div>
            <w:div w:id="1781759348">
              <w:marLeft w:val="0"/>
              <w:marRight w:val="0"/>
              <w:marTop w:val="0"/>
              <w:marBottom w:val="0"/>
              <w:divBdr>
                <w:top w:val="none" w:sz="0" w:space="0" w:color="auto"/>
                <w:left w:val="none" w:sz="0" w:space="0" w:color="auto"/>
                <w:bottom w:val="none" w:sz="0" w:space="0" w:color="auto"/>
                <w:right w:val="none" w:sz="0" w:space="0" w:color="auto"/>
              </w:divBdr>
            </w:div>
            <w:div w:id="433280905">
              <w:marLeft w:val="0"/>
              <w:marRight w:val="0"/>
              <w:marTop w:val="0"/>
              <w:marBottom w:val="0"/>
              <w:divBdr>
                <w:top w:val="none" w:sz="0" w:space="0" w:color="auto"/>
                <w:left w:val="none" w:sz="0" w:space="0" w:color="auto"/>
                <w:bottom w:val="none" w:sz="0" w:space="0" w:color="auto"/>
                <w:right w:val="none" w:sz="0" w:space="0" w:color="auto"/>
              </w:divBdr>
            </w:div>
          </w:divsChild>
        </w:div>
        <w:div w:id="834615044">
          <w:marLeft w:val="0"/>
          <w:marRight w:val="0"/>
          <w:marTop w:val="0"/>
          <w:marBottom w:val="0"/>
          <w:divBdr>
            <w:top w:val="none" w:sz="0" w:space="0" w:color="auto"/>
            <w:left w:val="none" w:sz="0" w:space="0" w:color="auto"/>
            <w:bottom w:val="none" w:sz="0" w:space="0" w:color="auto"/>
            <w:right w:val="none" w:sz="0" w:space="0" w:color="auto"/>
          </w:divBdr>
          <w:divsChild>
            <w:div w:id="255133118">
              <w:marLeft w:val="0"/>
              <w:marRight w:val="0"/>
              <w:marTop w:val="0"/>
              <w:marBottom w:val="0"/>
              <w:divBdr>
                <w:top w:val="none" w:sz="0" w:space="0" w:color="auto"/>
                <w:left w:val="none" w:sz="0" w:space="0" w:color="auto"/>
                <w:bottom w:val="none" w:sz="0" w:space="0" w:color="auto"/>
                <w:right w:val="none" w:sz="0" w:space="0" w:color="auto"/>
              </w:divBdr>
            </w:div>
            <w:div w:id="1520897249">
              <w:marLeft w:val="0"/>
              <w:marRight w:val="0"/>
              <w:marTop w:val="0"/>
              <w:marBottom w:val="0"/>
              <w:divBdr>
                <w:top w:val="none" w:sz="0" w:space="0" w:color="auto"/>
                <w:left w:val="none" w:sz="0" w:space="0" w:color="auto"/>
                <w:bottom w:val="none" w:sz="0" w:space="0" w:color="auto"/>
                <w:right w:val="none" w:sz="0" w:space="0" w:color="auto"/>
              </w:divBdr>
              <w:divsChild>
                <w:div w:id="506604452">
                  <w:marLeft w:val="0"/>
                  <w:marRight w:val="0"/>
                  <w:marTop w:val="0"/>
                  <w:marBottom w:val="0"/>
                  <w:divBdr>
                    <w:top w:val="none" w:sz="0" w:space="0" w:color="auto"/>
                    <w:left w:val="none" w:sz="0" w:space="0" w:color="auto"/>
                    <w:bottom w:val="none" w:sz="0" w:space="0" w:color="auto"/>
                    <w:right w:val="none" w:sz="0" w:space="0" w:color="auto"/>
                  </w:divBdr>
                  <w:divsChild>
                    <w:div w:id="1625429748">
                      <w:marLeft w:val="0"/>
                      <w:marRight w:val="0"/>
                      <w:marTop w:val="0"/>
                      <w:marBottom w:val="0"/>
                      <w:divBdr>
                        <w:top w:val="none" w:sz="0" w:space="0" w:color="auto"/>
                        <w:left w:val="none" w:sz="0" w:space="0" w:color="auto"/>
                        <w:bottom w:val="none" w:sz="0" w:space="0" w:color="auto"/>
                        <w:right w:val="none" w:sz="0" w:space="0" w:color="auto"/>
                      </w:divBdr>
                    </w:div>
                  </w:divsChild>
                </w:div>
                <w:div w:id="12015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2478">
          <w:marLeft w:val="0"/>
          <w:marRight w:val="0"/>
          <w:marTop w:val="0"/>
          <w:marBottom w:val="0"/>
          <w:divBdr>
            <w:top w:val="none" w:sz="0" w:space="0" w:color="auto"/>
            <w:left w:val="none" w:sz="0" w:space="0" w:color="auto"/>
            <w:bottom w:val="none" w:sz="0" w:space="0" w:color="auto"/>
            <w:right w:val="none" w:sz="0" w:space="0" w:color="auto"/>
          </w:divBdr>
        </w:div>
        <w:div w:id="1179923709">
          <w:marLeft w:val="0"/>
          <w:marRight w:val="0"/>
          <w:marTop w:val="0"/>
          <w:marBottom w:val="0"/>
          <w:divBdr>
            <w:top w:val="none" w:sz="0" w:space="0" w:color="auto"/>
            <w:left w:val="none" w:sz="0" w:space="0" w:color="auto"/>
            <w:bottom w:val="none" w:sz="0" w:space="0" w:color="auto"/>
            <w:right w:val="none" w:sz="0" w:space="0" w:color="auto"/>
          </w:divBdr>
          <w:divsChild>
            <w:div w:id="844592157">
              <w:marLeft w:val="0"/>
              <w:marRight w:val="0"/>
              <w:marTop w:val="0"/>
              <w:marBottom w:val="0"/>
              <w:divBdr>
                <w:top w:val="none" w:sz="0" w:space="0" w:color="auto"/>
                <w:left w:val="none" w:sz="0" w:space="0" w:color="auto"/>
                <w:bottom w:val="none" w:sz="0" w:space="0" w:color="auto"/>
                <w:right w:val="none" w:sz="0" w:space="0" w:color="auto"/>
              </w:divBdr>
              <w:divsChild>
                <w:div w:id="1188838200">
                  <w:marLeft w:val="0"/>
                  <w:marRight w:val="0"/>
                  <w:marTop w:val="0"/>
                  <w:marBottom w:val="0"/>
                  <w:divBdr>
                    <w:top w:val="none" w:sz="0" w:space="0" w:color="auto"/>
                    <w:left w:val="none" w:sz="0" w:space="0" w:color="auto"/>
                    <w:bottom w:val="none" w:sz="0" w:space="0" w:color="auto"/>
                    <w:right w:val="none" w:sz="0" w:space="0" w:color="auto"/>
                  </w:divBdr>
                </w:div>
                <w:div w:id="2117090343">
                  <w:marLeft w:val="0"/>
                  <w:marRight w:val="0"/>
                  <w:marTop w:val="0"/>
                  <w:marBottom w:val="0"/>
                  <w:divBdr>
                    <w:top w:val="none" w:sz="0" w:space="0" w:color="auto"/>
                    <w:left w:val="none" w:sz="0" w:space="0" w:color="auto"/>
                    <w:bottom w:val="none" w:sz="0" w:space="0" w:color="auto"/>
                    <w:right w:val="none" w:sz="0" w:space="0" w:color="auto"/>
                  </w:divBdr>
                </w:div>
              </w:divsChild>
            </w:div>
            <w:div w:id="223878819">
              <w:marLeft w:val="0"/>
              <w:marRight w:val="0"/>
              <w:marTop w:val="0"/>
              <w:marBottom w:val="0"/>
              <w:divBdr>
                <w:top w:val="none" w:sz="0" w:space="0" w:color="auto"/>
                <w:left w:val="none" w:sz="0" w:space="0" w:color="auto"/>
                <w:bottom w:val="none" w:sz="0" w:space="0" w:color="auto"/>
                <w:right w:val="none" w:sz="0" w:space="0" w:color="auto"/>
              </w:divBdr>
              <w:divsChild>
                <w:div w:id="57856351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sChild>
            </w:div>
            <w:div w:id="1106466052">
              <w:marLeft w:val="0"/>
              <w:marRight w:val="0"/>
              <w:marTop w:val="0"/>
              <w:marBottom w:val="0"/>
              <w:divBdr>
                <w:top w:val="none" w:sz="0" w:space="0" w:color="auto"/>
                <w:left w:val="none" w:sz="0" w:space="0" w:color="auto"/>
                <w:bottom w:val="none" w:sz="0" w:space="0" w:color="auto"/>
                <w:right w:val="none" w:sz="0" w:space="0" w:color="auto"/>
              </w:divBdr>
              <w:divsChild>
                <w:div w:id="1999771764">
                  <w:marLeft w:val="0"/>
                  <w:marRight w:val="0"/>
                  <w:marTop w:val="0"/>
                  <w:marBottom w:val="0"/>
                  <w:divBdr>
                    <w:top w:val="none" w:sz="0" w:space="0" w:color="auto"/>
                    <w:left w:val="none" w:sz="0" w:space="0" w:color="auto"/>
                    <w:bottom w:val="none" w:sz="0" w:space="0" w:color="auto"/>
                    <w:right w:val="none" w:sz="0" w:space="0" w:color="auto"/>
                  </w:divBdr>
                </w:div>
                <w:div w:id="919683028">
                  <w:marLeft w:val="0"/>
                  <w:marRight w:val="0"/>
                  <w:marTop w:val="0"/>
                  <w:marBottom w:val="0"/>
                  <w:divBdr>
                    <w:top w:val="none" w:sz="0" w:space="0" w:color="auto"/>
                    <w:left w:val="none" w:sz="0" w:space="0" w:color="auto"/>
                    <w:bottom w:val="none" w:sz="0" w:space="0" w:color="auto"/>
                    <w:right w:val="none" w:sz="0" w:space="0" w:color="auto"/>
                  </w:divBdr>
                </w:div>
              </w:divsChild>
            </w:div>
            <w:div w:id="1755934370">
              <w:marLeft w:val="0"/>
              <w:marRight w:val="0"/>
              <w:marTop w:val="0"/>
              <w:marBottom w:val="0"/>
              <w:divBdr>
                <w:top w:val="none" w:sz="0" w:space="0" w:color="auto"/>
                <w:left w:val="none" w:sz="0" w:space="0" w:color="auto"/>
                <w:bottom w:val="none" w:sz="0" w:space="0" w:color="auto"/>
                <w:right w:val="none" w:sz="0" w:space="0" w:color="auto"/>
              </w:divBdr>
              <w:divsChild>
                <w:div w:id="661348071">
                  <w:marLeft w:val="0"/>
                  <w:marRight w:val="0"/>
                  <w:marTop w:val="0"/>
                  <w:marBottom w:val="0"/>
                  <w:divBdr>
                    <w:top w:val="none" w:sz="0" w:space="0" w:color="auto"/>
                    <w:left w:val="none" w:sz="0" w:space="0" w:color="auto"/>
                    <w:bottom w:val="none" w:sz="0" w:space="0" w:color="auto"/>
                    <w:right w:val="none" w:sz="0" w:space="0" w:color="auto"/>
                  </w:divBdr>
                </w:div>
                <w:div w:id="2062628854">
                  <w:marLeft w:val="0"/>
                  <w:marRight w:val="0"/>
                  <w:marTop w:val="0"/>
                  <w:marBottom w:val="0"/>
                  <w:divBdr>
                    <w:top w:val="none" w:sz="0" w:space="0" w:color="auto"/>
                    <w:left w:val="none" w:sz="0" w:space="0" w:color="auto"/>
                    <w:bottom w:val="none" w:sz="0" w:space="0" w:color="auto"/>
                    <w:right w:val="none" w:sz="0" w:space="0" w:color="auto"/>
                  </w:divBdr>
                </w:div>
              </w:divsChild>
            </w:div>
            <w:div w:id="659041648">
              <w:marLeft w:val="0"/>
              <w:marRight w:val="0"/>
              <w:marTop w:val="0"/>
              <w:marBottom w:val="0"/>
              <w:divBdr>
                <w:top w:val="none" w:sz="0" w:space="0" w:color="auto"/>
                <w:left w:val="none" w:sz="0" w:space="0" w:color="auto"/>
                <w:bottom w:val="none" w:sz="0" w:space="0" w:color="auto"/>
                <w:right w:val="none" w:sz="0" w:space="0" w:color="auto"/>
              </w:divBdr>
              <w:divsChild>
                <w:div w:id="1459298048">
                  <w:marLeft w:val="0"/>
                  <w:marRight w:val="0"/>
                  <w:marTop w:val="0"/>
                  <w:marBottom w:val="0"/>
                  <w:divBdr>
                    <w:top w:val="none" w:sz="0" w:space="0" w:color="auto"/>
                    <w:left w:val="none" w:sz="0" w:space="0" w:color="auto"/>
                    <w:bottom w:val="none" w:sz="0" w:space="0" w:color="auto"/>
                    <w:right w:val="none" w:sz="0" w:space="0" w:color="auto"/>
                  </w:divBdr>
                </w:div>
                <w:div w:id="1168594959">
                  <w:marLeft w:val="0"/>
                  <w:marRight w:val="0"/>
                  <w:marTop w:val="0"/>
                  <w:marBottom w:val="0"/>
                  <w:divBdr>
                    <w:top w:val="none" w:sz="0" w:space="0" w:color="auto"/>
                    <w:left w:val="none" w:sz="0" w:space="0" w:color="auto"/>
                    <w:bottom w:val="none" w:sz="0" w:space="0" w:color="auto"/>
                    <w:right w:val="none" w:sz="0" w:space="0" w:color="auto"/>
                  </w:divBdr>
                </w:div>
                <w:div w:id="13033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5/sucre.shtml" TargetMode="External"/><Relationship Id="rId13" Type="http://schemas.openxmlformats.org/officeDocument/2006/relationships/image" Target="media/image2.jpeg"/><Relationship Id="rId18" Type="http://schemas.openxmlformats.org/officeDocument/2006/relationships/hyperlink" Target="http://cuisine.journaldesfemmes.com/definition/300084/lisser.s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uisine.journaldesfemmes.com/definition/300167/verrines.shtml" TargetMode="External"/><Relationship Id="rId7" Type="http://schemas.openxmlformats.org/officeDocument/2006/relationships/image" Target="media/image1.jpeg"/><Relationship Id="rId12" Type="http://schemas.openxmlformats.org/officeDocument/2006/relationships/hyperlink" Target="http://cuisine.journaldesfemmes.com/encyclopedie/fiche_composant/208/vanille.shtml" TargetMode="External"/><Relationship Id="rId17" Type="http://schemas.openxmlformats.org/officeDocument/2006/relationships/hyperlink" Target="http://cuisine.journaldesfemmes.com/definition/100/reserver.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uisine.journaldesfemmes.com/definition/67/fouetter.shtml" TargetMode="External"/><Relationship Id="rId20" Type="http://schemas.openxmlformats.org/officeDocument/2006/relationships/hyperlink" Target="http://cuisine.journaldesfemmes.com/definition/108/travailler.shtml" TargetMode="External"/><Relationship Id="rId1" Type="http://schemas.openxmlformats.org/officeDocument/2006/relationships/numbering" Target="numbering.xml"/><Relationship Id="rId6" Type="http://schemas.openxmlformats.org/officeDocument/2006/relationships/hyperlink" Target="http://icu.linter.fr/750/393496/7940607441/napolitain-maison.jpg" TargetMode="External"/><Relationship Id="rId11" Type="http://schemas.openxmlformats.org/officeDocument/2006/relationships/hyperlink" Target="http://cuisine.journaldesfemmes.com/encyclopedie/fiche_composant/208/vanille.shtml" TargetMode="External"/><Relationship Id="rId24" Type="http://schemas.openxmlformats.org/officeDocument/2006/relationships/hyperlink" Target="http://cuisine.journaldesfemmes.com/definition/100/reserver.shtm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6.jpeg"/><Relationship Id="rId10" Type="http://schemas.openxmlformats.org/officeDocument/2006/relationships/hyperlink" Target="http://cuisine.journaldesfemmes.com/encyclopedie/fiche_composant/157/cacao.s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cuisine.journaldesfemmes.com/encyclopedie/fiche_composant/289/farine.shtml" TargetMode="External"/><Relationship Id="rId14" Type="http://schemas.openxmlformats.org/officeDocument/2006/relationships/hyperlink" Target="http://cuisine.journaldesfemmes.com/definition/67/fouetter.shtml" TargetMode="External"/><Relationship Id="rId22"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3333</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3</cp:revision>
  <dcterms:created xsi:type="dcterms:W3CDTF">2014-04-16T17:50:00Z</dcterms:created>
  <dcterms:modified xsi:type="dcterms:W3CDTF">2014-04-22T08:41:00Z</dcterms:modified>
</cp:coreProperties>
</file>