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813" w:rsidRPr="00EA2813" w:rsidRDefault="00EA2813" w:rsidP="00EA281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EA2813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fldChar w:fldCharType="begin"/>
      </w:r>
      <w:r w:rsidRPr="00EA2813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instrText xml:space="preserve"> HYPERLINK "http://sucre-et-sel-d-angy.over-blog.com/article-mousse-de-marrons-fa-on-maronsui-s-56914031.html" \o "Mousse de marrons façon Maronsui's" </w:instrText>
      </w:r>
      <w:r w:rsidRPr="00EA2813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fldChar w:fldCharType="separate"/>
      </w:r>
      <w:r w:rsidRPr="00EA2813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fr-FR"/>
        </w:rPr>
        <w:t xml:space="preserve">Mousse de marrons façon </w:t>
      </w:r>
      <w:proofErr w:type="spellStart"/>
      <w:r w:rsidRPr="00EA2813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fr-FR"/>
        </w:rPr>
        <w:t>Maronsui's</w:t>
      </w:r>
      <w:proofErr w:type="spellEnd"/>
      <w:r w:rsidRPr="00EA2813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fr-FR"/>
        </w:rPr>
        <w:t xml:space="preserve"> </w:t>
      </w:r>
      <w:r w:rsidRPr="00EA2813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fldChar w:fldCharType="end"/>
      </w:r>
    </w:p>
    <w:p w:rsidR="00EA2813" w:rsidRDefault="00EA2813" w:rsidP="00EA281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531870" cy="529780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982" t="22118" r="26075" b="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03" cy="531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13" w:rsidRDefault="00EA2813" w:rsidP="00C30D27">
      <w:pPr>
        <w:pStyle w:val="NormalWeb"/>
      </w:pPr>
      <w:r>
        <w:rPr>
          <w:rStyle w:val="Accentuation"/>
          <w:rFonts w:ascii="Georgia" w:hAnsi="Georgia"/>
          <w:color w:val="805A47"/>
          <w:sz w:val="36"/>
          <w:szCs w:val="36"/>
        </w:rPr>
        <w:t>Ingrédients</w:t>
      </w:r>
      <w:r>
        <w:t xml:space="preserve"> </w:t>
      </w:r>
    </w:p>
    <w:p w:rsidR="00EA2813" w:rsidRDefault="00EA2813" w:rsidP="00140CC4">
      <w:pPr>
        <w:pStyle w:val="NormalWeb"/>
        <w:numPr>
          <w:ilvl w:val="0"/>
          <w:numId w:val="1"/>
        </w:numPr>
      </w:pPr>
      <w:r>
        <w:rPr>
          <w:rStyle w:val="Accentuation"/>
          <w:rFonts w:ascii="Georgia" w:hAnsi="Georgia"/>
          <w:color w:val="888888"/>
        </w:rPr>
        <w:t xml:space="preserve">2 </w:t>
      </w:r>
      <w:proofErr w:type="spellStart"/>
      <w:r>
        <w:rPr>
          <w:rStyle w:val="Accentuation"/>
          <w:rFonts w:ascii="Georgia" w:hAnsi="Georgia"/>
          <w:color w:val="888888"/>
        </w:rPr>
        <w:t>oeufs</w:t>
      </w:r>
      <w:proofErr w:type="spellEnd"/>
      <w:r>
        <w:t xml:space="preserve"> </w:t>
      </w:r>
    </w:p>
    <w:p w:rsidR="00EA2813" w:rsidRDefault="00EA2813" w:rsidP="00140CC4">
      <w:pPr>
        <w:pStyle w:val="NormalWeb"/>
        <w:numPr>
          <w:ilvl w:val="0"/>
          <w:numId w:val="1"/>
        </w:numPr>
      </w:pPr>
      <w:r>
        <w:rPr>
          <w:rStyle w:val="Accentuation"/>
          <w:rFonts w:ascii="Georgia" w:hAnsi="Georgia"/>
          <w:color w:val="888888"/>
        </w:rPr>
        <w:t>1 cuillère à soupe de sucre vergeoise</w:t>
      </w:r>
      <w:r>
        <w:t xml:space="preserve"> </w:t>
      </w:r>
    </w:p>
    <w:p w:rsidR="00EA2813" w:rsidRDefault="00EA2813" w:rsidP="00140CC4">
      <w:pPr>
        <w:pStyle w:val="NormalWeb"/>
        <w:numPr>
          <w:ilvl w:val="0"/>
          <w:numId w:val="1"/>
        </w:numPr>
      </w:pPr>
      <w:r>
        <w:rPr>
          <w:rStyle w:val="Accentuation"/>
          <w:rFonts w:ascii="Georgia" w:hAnsi="Georgia"/>
          <w:color w:val="888888"/>
        </w:rPr>
        <w:t>1 cuillère à soupe de sucre glace</w:t>
      </w:r>
      <w:r>
        <w:t xml:space="preserve"> </w:t>
      </w:r>
    </w:p>
    <w:p w:rsidR="00EA2813" w:rsidRDefault="00EA2813" w:rsidP="00140CC4">
      <w:pPr>
        <w:pStyle w:val="NormalWeb"/>
        <w:numPr>
          <w:ilvl w:val="0"/>
          <w:numId w:val="1"/>
        </w:numPr>
      </w:pPr>
      <w:r>
        <w:rPr>
          <w:rStyle w:val="Accentuation"/>
          <w:rFonts w:ascii="Georgia" w:hAnsi="Georgia"/>
          <w:color w:val="888888"/>
        </w:rPr>
        <w:t>200 ml de crème liquide</w:t>
      </w:r>
      <w:r>
        <w:t xml:space="preserve"> </w:t>
      </w:r>
    </w:p>
    <w:p w:rsidR="00EA2813" w:rsidRDefault="00EA2813" w:rsidP="00140CC4">
      <w:pPr>
        <w:pStyle w:val="NormalWeb"/>
        <w:numPr>
          <w:ilvl w:val="0"/>
          <w:numId w:val="1"/>
        </w:numPr>
      </w:pPr>
      <w:r>
        <w:rPr>
          <w:rStyle w:val="Accentuation"/>
          <w:rFonts w:ascii="Georgia" w:hAnsi="Georgia"/>
          <w:color w:val="888888"/>
        </w:rPr>
        <w:t xml:space="preserve">200 g de crème de marrons </w:t>
      </w:r>
      <w:proofErr w:type="gramStart"/>
      <w:r>
        <w:rPr>
          <w:rStyle w:val="Accentuation"/>
          <w:rFonts w:ascii="Georgia" w:hAnsi="Georgia"/>
          <w:color w:val="888888"/>
        </w:rPr>
        <w:t>( ou</w:t>
      </w:r>
      <w:proofErr w:type="gramEnd"/>
      <w:r>
        <w:rPr>
          <w:rStyle w:val="Accentuation"/>
          <w:rFonts w:ascii="Georgia" w:hAnsi="Georgia"/>
          <w:color w:val="888888"/>
        </w:rPr>
        <w:t xml:space="preserve"> </w:t>
      </w:r>
      <w:hyperlink r:id="rId7" w:history="1">
        <w:r>
          <w:rPr>
            <w:rStyle w:val="Lienhypertexte"/>
            <w:rFonts w:ascii="Georgia" w:hAnsi="Georgia"/>
            <w:i/>
            <w:iCs/>
          </w:rPr>
          <w:t>confiture de châtaignes</w:t>
        </w:r>
      </w:hyperlink>
      <w:r>
        <w:rPr>
          <w:rStyle w:val="Accentuation"/>
          <w:rFonts w:ascii="Georgia" w:hAnsi="Georgia"/>
          <w:color w:val="888888"/>
        </w:rPr>
        <w:t>)</w:t>
      </w:r>
      <w:r>
        <w:t xml:space="preserve"> </w:t>
      </w:r>
    </w:p>
    <w:p w:rsidR="00EA2813" w:rsidRDefault="00EA2813" w:rsidP="00140CC4">
      <w:pPr>
        <w:pStyle w:val="NormalWeb"/>
        <w:numPr>
          <w:ilvl w:val="0"/>
          <w:numId w:val="1"/>
        </w:numPr>
      </w:pPr>
      <w:r>
        <w:rPr>
          <w:rStyle w:val="Accentuation"/>
          <w:rFonts w:ascii="Georgia" w:hAnsi="Georgia"/>
          <w:color w:val="888888"/>
        </w:rPr>
        <w:t>1 cuillère à café de rhum ambré</w:t>
      </w:r>
      <w:r>
        <w:t xml:space="preserve"> </w:t>
      </w:r>
    </w:p>
    <w:p w:rsidR="00EA2813" w:rsidRDefault="00EA2813" w:rsidP="00C30D27">
      <w:pPr>
        <w:pStyle w:val="NormalWeb"/>
      </w:pPr>
      <w:r>
        <w:rPr>
          <w:rStyle w:val="Accentuation"/>
          <w:rFonts w:ascii="Georgia" w:hAnsi="Georgia"/>
          <w:color w:val="888888"/>
        </w:rPr>
        <w:t> </w:t>
      </w:r>
      <w:r>
        <w:t xml:space="preserve"> </w:t>
      </w:r>
      <w:r>
        <w:rPr>
          <w:rStyle w:val="Accentuation"/>
          <w:rFonts w:ascii="Georgia" w:hAnsi="Georgia"/>
          <w:color w:val="805A47"/>
        </w:rPr>
        <w:t xml:space="preserve">Recette sans </w:t>
      </w:r>
      <w:proofErr w:type="spellStart"/>
      <w:r>
        <w:rPr>
          <w:rStyle w:val="Accentuation"/>
          <w:rFonts w:ascii="Georgia" w:hAnsi="Georgia"/>
          <w:color w:val="805A47"/>
        </w:rPr>
        <w:t>oeuf</w:t>
      </w:r>
      <w:proofErr w:type="spellEnd"/>
      <w:r>
        <w:rPr>
          <w:rStyle w:val="Accentuation"/>
          <w:rFonts w:ascii="Georgia" w:hAnsi="Georgia"/>
          <w:color w:val="805A47"/>
        </w:rPr>
        <w:t>...</w:t>
      </w:r>
      <w:r>
        <w:t xml:space="preserve"> </w:t>
      </w:r>
    </w:p>
    <w:p w:rsidR="00EA2813" w:rsidRDefault="00EA2813" w:rsidP="00140CC4">
      <w:pPr>
        <w:pStyle w:val="NormalWeb"/>
        <w:numPr>
          <w:ilvl w:val="0"/>
          <w:numId w:val="2"/>
        </w:numPr>
      </w:pPr>
      <w:r>
        <w:rPr>
          <w:rStyle w:val="Accentuation"/>
          <w:rFonts w:ascii="Georgia" w:hAnsi="Georgia"/>
          <w:color w:val="888888"/>
        </w:rPr>
        <w:t>200 ml de crème fraîche</w:t>
      </w:r>
      <w:r>
        <w:t xml:space="preserve"> </w:t>
      </w:r>
    </w:p>
    <w:p w:rsidR="00EA2813" w:rsidRDefault="00EA2813" w:rsidP="00140CC4">
      <w:pPr>
        <w:pStyle w:val="NormalWeb"/>
        <w:numPr>
          <w:ilvl w:val="0"/>
          <w:numId w:val="2"/>
        </w:numPr>
      </w:pPr>
      <w:r>
        <w:rPr>
          <w:rStyle w:val="Accentuation"/>
          <w:rFonts w:ascii="Georgia" w:hAnsi="Georgia"/>
          <w:color w:val="888888"/>
        </w:rPr>
        <w:t xml:space="preserve">200 g de crème de marrons (ou </w:t>
      </w:r>
      <w:hyperlink r:id="rId8" w:history="1">
        <w:r>
          <w:rPr>
            <w:rStyle w:val="Lienhypertexte"/>
            <w:rFonts w:ascii="Georgia" w:hAnsi="Georgia"/>
            <w:i/>
            <w:iCs/>
          </w:rPr>
          <w:t>confiture de châtaignes</w:t>
        </w:r>
      </w:hyperlink>
      <w:r>
        <w:rPr>
          <w:rStyle w:val="Accentuation"/>
          <w:rFonts w:ascii="Georgia" w:hAnsi="Georgia"/>
          <w:color w:val="888888"/>
        </w:rPr>
        <w:t>)</w:t>
      </w:r>
      <w:r>
        <w:t xml:space="preserve"> </w:t>
      </w:r>
    </w:p>
    <w:p w:rsidR="00EA2813" w:rsidRDefault="00EA2813" w:rsidP="00140CC4">
      <w:pPr>
        <w:pStyle w:val="NormalWeb"/>
        <w:numPr>
          <w:ilvl w:val="0"/>
          <w:numId w:val="2"/>
        </w:numPr>
      </w:pPr>
      <w:r>
        <w:rPr>
          <w:rStyle w:val="Accentuation"/>
          <w:rFonts w:ascii="Georgia" w:hAnsi="Georgia"/>
          <w:color w:val="888888"/>
        </w:rPr>
        <w:t>2 cuillères à soupe de sucre glace</w:t>
      </w:r>
      <w:r>
        <w:t xml:space="preserve"> </w:t>
      </w:r>
    </w:p>
    <w:p w:rsidR="00EA2813" w:rsidRDefault="00EA2813" w:rsidP="00C30D27">
      <w:pPr>
        <w:pStyle w:val="NormalWeb"/>
      </w:pPr>
      <w:r>
        <w:rPr>
          <w:rStyle w:val="Accentuation"/>
          <w:rFonts w:ascii="Georgia" w:hAnsi="Georgia"/>
          <w:color w:val="805A47"/>
          <w:sz w:val="36"/>
          <w:szCs w:val="36"/>
        </w:rPr>
        <w:t>Préparation</w:t>
      </w:r>
      <w:r>
        <w:t xml:space="preserve"> </w:t>
      </w:r>
    </w:p>
    <w:p w:rsidR="00EA2813" w:rsidRDefault="00EA2813" w:rsidP="00C30D27">
      <w:pPr>
        <w:pStyle w:val="NormalWeb"/>
      </w:pPr>
      <w:r>
        <w:rPr>
          <w:rStyle w:val="Accentuation"/>
          <w:rFonts w:ascii="Georgia" w:hAnsi="Georgia"/>
          <w:color w:val="999999"/>
        </w:rPr>
        <w:t xml:space="preserve">Casser les </w:t>
      </w:r>
      <w:proofErr w:type="spellStart"/>
      <w:r>
        <w:rPr>
          <w:rStyle w:val="Accentuation"/>
          <w:rFonts w:ascii="Georgia" w:hAnsi="Georgia"/>
          <w:color w:val="999999"/>
        </w:rPr>
        <w:t>oeufs</w:t>
      </w:r>
      <w:proofErr w:type="spellEnd"/>
      <w:r>
        <w:rPr>
          <w:rStyle w:val="Accentuation"/>
          <w:rFonts w:ascii="Georgia" w:hAnsi="Georgia"/>
          <w:color w:val="999999"/>
        </w:rPr>
        <w:t xml:space="preserve"> en séparant les blancs des jaunes.</w:t>
      </w:r>
      <w:r>
        <w:t xml:space="preserve"> </w:t>
      </w:r>
    </w:p>
    <w:p w:rsidR="00EA2813" w:rsidRDefault="00EA2813" w:rsidP="00C30D27">
      <w:pPr>
        <w:pStyle w:val="NormalWeb"/>
      </w:pPr>
      <w:r>
        <w:rPr>
          <w:rStyle w:val="Accentuation"/>
          <w:rFonts w:ascii="Georgia" w:hAnsi="Georgia"/>
          <w:color w:val="999999"/>
        </w:rPr>
        <w:t> Travailler les jaunes et le sucre en mousse au fouet électrique. Ajouter la crème de marrons ou confiture de châtaignes et le rhum, mélanger.</w:t>
      </w:r>
      <w:r>
        <w:t xml:space="preserve"> </w:t>
      </w:r>
    </w:p>
    <w:p w:rsidR="00EA2813" w:rsidRDefault="00EA2813" w:rsidP="00C30D27">
      <w:pPr>
        <w:pStyle w:val="NormalWeb"/>
      </w:pPr>
      <w:r>
        <w:rPr>
          <w:rStyle w:val="Accentuation"/>
          <w:rFonts w:ascii="Georgia" w:hAnsi="Georgia"/>
          <w:color w:val="999999"/>
        </w:rPr>
        <w:t>Fouetter la crème en chantilly jusqu'à ce qu'elle devienne bien ferme.</w:t>
      </w:r>
      <w:r>
        <w:t xml:space="preserve"> </w:t>
      </w:r>
    </w:p>
    <w:p w:rsidR="00EA2813" w:rsidRDefault="00EA2813" w:rsidP="00C30D27">
      <w:pPr>
        <w:pStyle w:val="NormalWeb"/>
      </w:pPr>
      <w:r>
        <w:rPr>
          <w:rStyle w:val="Accentuation"/>
          <w:rFonts w:ascii="Georgia" w:hAnsi="Georgia"/>
          <w:color w:val="999999"/>
        </w:rPr>
        <w:lastRenderedPageBreak/>
        <w:t xml:space="preserve">(LA crème fraîche doit sortir du réfrigérateur et être bien </w:t>
      </w:r>
      <w:proofErr w:type="gramStart"/>
      <w:r>
        <w:rPr>
          <w:rStyle w:val="Accentuation"/>
          <w:rFonts w:ascii="Georgia" w:hAnsi="Georgia"/>
          <w:color w:val="999999"/>
        </w:rPr>
        <w:t>froide )</w:t>
      </w:r>
      <w:proofErr w:type="gramEnd"/>
      <w:r>
        <w:t xml:space="preserve"> </w:t>
      </w:r>
    </w:p>
    <w:p w:rsidR="00EA2813" w:rsidRDefault="00EA2813" w:rsidP="00C30D27">
      <w:pPr>
        <w:pStyle w:val="NormalWeb"/>
      </w:pPr>
      <w:r>
        <w:rPr>
          <w:rStyle w:val="Accentuation"/>
          <w:rFonts w:ascii="Georgia" w:hAnsi="Georgia"/>
          <w:color w:val="999999"/>
        </w:rPr>
        <w:t>Monter les blancs en neige bien fermes en ajoutant un peu de sucre glace pour les serrer. </w:t>
      </w:r>
      <w:r>
        <w:t xml:space="preserve"> </w:t>
      </w:r>
    </w:p>
    <w:p w:rsidR="00EA2813" w:rsidRDefault="00EA2813" w:rsidP="00C30D27">
      <w:pPr>
        <w:pStyle w:val="NormalWeb"/>
      </w:pPr>
      <w:r>
        <w:rPr>
          <w:rStyle w:val="Accentuation"/>
          <w:rFonts w:ascii="Georgia" w:hAnsi="Georgia"/>
          <w:color w:val="999999"/>
        </w:rPr>
        <w:t xml:space="preserve"> Incorporer l'un après l'autre la chantilly et ensuite les blancs montés en neige à la préparation </w:t>
      </w:r>
      <w:proofErr w:type="spellStart"/>
      <w:r>
        <w:rPr>
          <w:rStyle w:val="Accentuation"/>
          <w:rFonts w:ascii="Georgia" w:hAnsi="Georgia"/>
          <w:color w:val="999999"/>
        </w:rPr>
        <w:t>oeufs</w:t>
      </w:r>
      <w:proofErr w:type="spellEnd"/>
      <w:r>
        <w:rPr>
          <w:rStyle w:val="Accentuation"/>
          <w:rFonts w:ascii="Georgia" w:hAnsi="Georgia"/>
          <w:color w:val="999999"/>
        </w:rPr>
        <w:t>, sucre, confiture de marrons ou confiture de châtaignes</w:t>
      </w:r>
      <w:r>
        <w:t xml:space="preserve"> </w:t>
      </w:r>
    </w:p>
    <w:p w:rsidR="00EA2813" w:rsidRDefault="00EA2813" w:rsidP="00C30D27">
      <w:pPr>
        <w:pStyle w:val="NormalWeb"/>
      </w:pPr>
      <w:r>
        <w:rPr>
          <w:rStyle w:val="Accentuation"/>
          <w:rFonts w:ascii="Georgia" w:hAnsi="Georgia"/>
          <w:color w:val="999999"/>
        </w:rPr>
        <w:t>Mélanger sans trop remuer mais en soulevant la masse avec une spatule.</w:t>
      </w:r>
      <w:r>
        <w:t xml:space="preserve"> </w:t>
      </w:r>
    </w:p>
    <w:p w:rsidR="00EA2813" w:rsidRDefault="00EA2813" w:rsidP="00C30D27">
      <w:pPr>
        <w:pStyle w:val="NormalWeb"/>
      </w:pPr>
      <w:r>
        <w:rPr>
          <w:rFonts w:ascii="Georgia" w:hAnsi="Georgia"/>
          <w:color w:val="000000"/>
        </w:rPr>
        <w:t> </w:t>
      </w:r>
      <w:r>
        <w:rPr>
          <w:rStyle w:val="Accentuation"/>
          <w:rFonts w:ascii="Georgia" w:hAnsi="Georgia"/>
          <w:color w:val="999999"/>
        </w:rPr>
        <w:t>Répartir dans des coupes à dessert à l'aide d'une poche à douille et d'un embout cannelé et placer au réfrigérateur durant au moins 2 h.</w:t>
      </w:r>
      <w:r>
        <w:t xml:space="preserve"> </w:t>
      </w:r>
    </w:p>
    <w:p w:rsidR="00EA2813" w:rsidRDefault="00EA2813" w:rsidP="00C30D27">
      <w:pPr>
        <w:pStyle w:val="NormalWeb"/>
      </w:pPr>
      <w:r>
        <w:rPr>
          <w:rStyle w:val="Accentuation"/>
          <w:rFonts w:ascii="Georgia" w:hAnsi="Georgia"/>
          <w:color w:val="805A47"/>
          <w:sz w:val="36"/>
          <w:szCs w:val="36"/>
        </w:rPr>
        <w:t xml:space="preserve">Pour la préparation sans </w:t>
      </w:r>
      <w:proofErr w:type="spellStart"/>
      <w:r>
        <w:rPr>
          <w:rStyle w:val="Accentuation"/>
          <w:rFonts w:ascii="Georgia" w:hAnsi="Georgia"/>
          <w:color w:val="805A47"/>
          <w:sz w:val="36"/>
          <w:szCs w:val="36"/>
        </w:rPr>
        <w:t>oeuf</w:t>
      </w:r>
      <w:proofErr w:type="spellEnd"/>
      <w:r>
        <w:rPr>
          <w:rStyle w:val="Accentuation"/>
          <w:rFonts w:ascii="Georgia" w:hAnsi="Georgia"/>
          <w:color w:val="805A47"/>
          <w:sz w:val="36"/>
          <w:szCs w:val="36"/>
        </w:rPr>
        <w:t>...</w:t>
      </w:r>
      <w:r>
        <w:t xml:space="preserve"> </w:t>
      </w:r>
    </w:p>
    <w:p w:rsidR="00EA2813" w:rsidRDefault="00EA2813" w:rsidP="00C30D27">
      <w:pPr>
        <w:pStyle w:val="NormalWeb"/>
      </w:pPr>
      <w:bookmarkStart w:id="0" w:name="_GoBack"/>
      <w:bookmarkEnd w:id="0"/>
      <w:r>
        <w:rPr>
          <w:rStyle w:val="Accentuation"/>
          <w:rFonts w:ascii="Georgia" w:hAnsi="Georgia"/>
          <w:color w:val="999999"/>
        </w:rPr>
        <w:t xml:space="preserve">Monter la crème chantilly bien ferme, l'ajouter à la crème de marrons ou </w:t>
      </w:r>
      <w:hyperlink r:id="rId9" w:history="1">
        <w:r>
          <w:rPr>
            <w:rStyle w:val="Lienhypertexte"/>
            <w:rFonts w:ascii="Georgia" w:hAnsi="Georgia"/>
            <w:i/>
            <w:iCs/>
          </w:rPr>
          <w:t xml:space="preserve">confiture de </w:t>
        </w:r>
        <w:proofErr w:type="spellStart"/>
        <w:r>
          <w:rPr>
            <w:rStyle w:val="Lienhypertexte"/>
            <w:rFonts w:ascii="Georgia" w:hAnsi="Georgia"/>
            <w:i/>
            <w:iCs/>
          </w:rPr>
          <w:t>châtaignes</w:t>
        </w:r>
      </w:hyperlink>
      <w:r>
        <w:rPr>
          <w:rStyle w:val="Accentuation"/>
          <w:rFonts w:ascii="Georgia" w:hAnsi="Georgia"/>
          <w:color w:val="999999"/>
        </w:rPr>
        <w:t>,le</w:t>
      </w:r>
      <w:proofErr w:type="spellEnd"/>
      <w:r>
        <w:rPr>
          <w:rStyle w:val="Accentuation"/>
          <w:rFonts w:ascii="Georgia" w:hAnsi="Georgia"/>
          <w:color w:val="999999"/>
        </w:rPr>
        <w:t xml:space="preserve"> rhum ambré, mélanger délicatement et dresser dans des coupelles dessert conserver bien au frais avant dégustation.</w:t>
      </w:r>
    </w:p>
    <w:p w:rsidR="00EA2813" w:rsidRDefault="00EA2813" w:rsidP="00C30D27"/>
    <w:sectPr w:rsidR="00EA2813" w:rsidSect="00F07053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D608E"/>
    <w:multiLevelType w:val="hybridMultilevel"/>
    <w:tmpl w:val="D7D483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395B76"/>
    <w:multiLevelType w:val="hybridMultilevel"/>
    <w:tmpl w:val="ECEEFA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EA2813"/>
    <w:rsid w:val="00140CC4"/>
    <w:rsid w:val="009F17FF"/>
    <w:rsid w:val="00C30D27"/>
    <w:rsid w:val="00EA2813"/>
    <w:rsid w:val="00F0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7FF"/>
  </w:style>
  <w:style w:type="paragraph" w:styleId="Titre2">
    <w:name w:val="heading 2"/>
    <w:basedOn w:val="Normal"/>
    <w:link w:val="Titre2Car"/>
    <w:uiPriority w:val="9"/>
    <w:qFormat/>
    <w:rsid w:val="00EA28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A2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EA2813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EA281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2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2813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EA2813"/>
    <w:rPr>
      <w:rFonts w:ascii="Times New Roman" w:eastAsia="Times New Roman" w:hAnsi="Times New Roman" w:cs="Times New Roman"/>
      <w:b/>
      <w:bCs/>
      <w:sz w:val="36"/>
      <w:szCs w:val="3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6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cre-et-sel-d-angy.over-blog.com/article-confiture-de-chataignes-vanillee-58416697.htm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sucre-et-sel-d-angy.over-blog.com/article-confiture-de-chataignes-vanillee-58416697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ucre-et-sel-d-angy.over-blog.com/article-confiture-de-chataignes-vanillee-58416697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299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4</cp:revision>
  <dcterms:created xsi:type="dcterms:W3CDTF">2015-01-29T17:18:00Z</dcterms:created>
  <dcterms:modified xsi:type="dcterms:W3CDTF">2015-02-04T07:21:00Z</dcterms:modified>
</cp:coreProperties>
</file>