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C0C" w:rsidRDefault="00052C0C" w:rsidP="00052C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052C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Gaufres</w:t>
      </w:r>
    </w:p>
    <w:p w:rsidR="00DB418E" w:rsidRPr="00052C0C" w:rsidRDefault="00DB418E" w:rsidP="00052C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760720" cy="4320540"/>
            <wp:effectExtent l="19050" t="0" r="0" b="0"/>
            <wp:docPr id="2" name="irc_mi" descr="http://perlbal.hi-pi.com/blog-images/639722/gd/13257738526/Gaufres-lyonnai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erlbal.hi-pi.com/blog-images/639722/gd/13257738526/Gaufres-lyonnais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facile</w:t>
      </w:r>
    </w:p>
    <w:p w:rsidR="00052C0C" w:rsidRPr="00052C0C" w:rsidRDefault="00052C0C" w:rsidP="00052C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052C0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Ingrédients pour Gaufres</w:t>
      </w:r>
    </w:p>
    <w:p w:rsidR="000A2489" w:rsidRPr="000A2489" w:rsidRDefault="00052C0C" w:rsidP="000A2489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248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3/4 de lait demi-écrémé, </w:t>
      </w:r>
    </w:p>
    <w:p w:rsidR="000A2489" w:rsidRPr="000A2489" w:rsidRDefault="00052C0C" w:rsidP="000A2489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248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500 g de farine, </w:t>
      </w:r>
    </w:p>
    <w:p w:rsidR="000A2489" w:rsidRPr="000A2489" w:rsidRDefault="00052C0C" w:rsidP="000A2489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248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sachet de levure chimique, </w:t>
      </w:r>
    </w:p>
    <w:p w:rsidR="000A2489" w:rsidRPr="000A2489" w:rsidRDefault="00052C0C" w:rsidP="000A2489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248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pincée de sel, </w:t>
      </w:r>
    </w:p>
    <w:p w:rsidR="000A2489" w:rsidRPr="000A2489" w:rsidRDefault="00052C0C" w:rsidP="000A2489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248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125 g de beurre, </w:t>
      </w:r>
    </w:p>
    <w:p w:rsidR="000A2489" w:rsidRPr="000A2489" w:rsidRDefault="00052C0C" w:rsidP="000A2489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248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30 g de sucre, </w:t>
      </w:r>
    </w:p>
    <w:p w:rsidR="000A2489" w:rsidRPr="000A2489" w:rsidRDefault="00052C0C" w:rsidP="000A2489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248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sachet de sucre vanillé, </w:t>
      </w:r>
    </w:p>
    <w:p w:rsidR="00052C0C" w:rsidRPr="000A2489" w:rsidRDefault="00052C0C" w:rsidP="000A2489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248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</w:t>
      </w:r>
      <w:proofErr w:type="spellStart"/>
      <w:r w:rsidRPr="000A2489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0A248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052C0C" w:rsidRPr="00052C0C" w:rsidRDefault="00052C0C" w:rsidP="00052C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052C0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Préparation pour Gaufres</w:t>
      </w:r>
    </w:p>
    <w:p w:rsidR="00052C0C" w:rsidRPr="00052C0C" w:rsidRDefault="00052C0C" w:rsidP="00052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2C0C">
        <w:rPr>
          <w:rFonts w:ascii="Times New Roman" w:eastAsia="Times New Roman" w:hAnsi="Times New Roman" w:cs="Times New Roman"/>
          <w:sz w:val="24"/>
          <w:szCs w:val="24"/>
          <w:lang w:eastAsia="fr-FR"/>
        </w:rPr>
        <w:t>Dissoudre dans le lait le sachet de levure. Faire fondre doucement le beurre.</w:t>
      </w:r>
      <w:r w:rsidRPr="00052C0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Dans une terrine, verser la farine, ajouter le sel, le sucre, les </w:t>
      </w:r>
      <w:proofErr w:type="spellStart"/>
      <w:r w:rsidRPr="00052C0C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052C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le sucre vanillé. Battre à l'aide d'un fouet et y incorporer doucement le lait.</w:t>
      </w:r>
      <w:r w:rsidRPr="00052C0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Ajouter le beurre fondu et tiède. Bien mélanger.</w:t>
      </w:r>
      <w:r w:rsidRPr="00052C0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Continuer de battre jusqu'à ce que votre pâte soit bien homogène.</w:t>
      </w:r>
      <w:r w:rsidRPr="00052C0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Laisser reposer 1/2 à 1 heure avant de commencer à mouler et cuire vos gaufres avec votre appareil.</w:t>
      </w:r>
    </w:p>
    <w:p w:rsidR="00052C0C" w:rsidRPr="00052C0C" w:rsidRDefault="00052C0C" w:rsidP="00052C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052C0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Nos suggestions pour Gaufres</w:t>
      </w:r>
    </w:p>
    <w:p w:rsidR="00C553D2" w:rsidRDefault="00052C0C" w:rsidP="00DB418E">
      <w:pPr>
        <w:spacing w:before="100" w:beforeAutospacing="1" w:after="100" w:afterAutospacing="1" w:line="240" w:lineRule="auto"/>
      </w:pPr>
      <w:r w:rsidRPr="00052C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Avant de servir, garnir les gaufres de sucre impalpable ou de crème fraîche fouettée. </w:t>
      </w:r>
      <w:r w:rsidRPr="00052C0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Elles peuvent aussi se déguster accompagnées de confiture, de miel, de chocolat fondu, de chantilly maison, de sirop d'érable ou encore de fruits rouges frais.</w:t>
      </w:r>
      <w:r w:rsidRPr="00052C0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Pour varier les plaisirs, créer des formes avec votre pâte ou sélectionner pour votre appareil une grille proposant différentes formes.</w:t>
      </w:r>
    </w:p>
    <w:sectPr w:rsidR="00C553D2" w:rsidSect="00DB418E">
      <w:pgSz w:w="11906" w:h="16838"/>
      <w:pgMar w:top="425" w:right="567" w:bottom="39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F66C3"/>
    <w:multiLevelType w:val="hybridMultilevel"/>
    <w:tmpl w:val="0DD027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DF0461"/>
    <w:multiLevelType w:val="hybridMultilevel"/>
    <w:tmpl w:val="749890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B17BA1"/>
    <w:multiLevelType w:val="multilevel"/>
    <w:tmpl w:val="3EEE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52C0C"/>
    <w:rsid w:val="00052C0C"/>
    <w:rsid w:val="000A2489"/>
    <w:rsid w:val="003B30CB"/>
    <w:rsid w:val="00562E1E"/>
    <w:rsid w:val="00C553D2"/>
    <w:rsid w:val="00D756FE"/>
    <w:rsid w:val="00DB418E"/>
    <w:rsid w:val="00DC1F04"/>
    <w:rsid w:val="00EC1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052C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052C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52C0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52C0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fn">
    <w:name w:val="fn"/>
    <w:basedOn w:val="Policepardfaut"/>
    <w:rsid w:val="00052C0C"/>
  </w:style>
  <w:style w:type="character" w:styleId="Lienhypertexte">
    <w:name w:val="Hyperlink"/>
    <w:basedOn w:val="Policepardfaut"/>
    <w:uiPriority w:val="99"/>
    <w:semiHidden/>
    <w:unhideWhenUsed/>
    <w:rsid w:val="00052C0C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052C0C"/>
    <w:rPr>
      <w:b/>
      <w:bCs/>
    </w:rPr>
  </w:style>
  <w:style w:type="character" w:customStyle="1" w:styleId="on">
    <w:name w:val="on"/>
    <w:basedOn w:val="Policepardfaut"/>
    <w:rsid w:val="00052C0C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052C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052C0C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052C0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052C0C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recette-ico">
    <w:name w:val="recette-ico"/>
    <w:basedOn w:val="Normal"/>
    <w:rsid w:val="0005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gredient">
    <w:name w:val="ingredient"/>
    <w:basedOn w:val="Normal"/>
    <w:rsid w:val="0005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5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C0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756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4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2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93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5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643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91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98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0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44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03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4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8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29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107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07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0596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09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4</cp:revision>
  <dcterms:created xsi:type="dcterms:W3CDTF">2012-02-24T16:20:00Z</dcterms:created>
  <dcterms:modified xsi:type="dcterms:W3CDTF">2014-05-01T14:32:00Z</dcterms:modified>
</cp:coreProperties>
</file>