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AF" w:rsidRPr="00502DAF" w:rsidRDefault="00502DAF" w:rsidP="00502D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02D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Pastis landais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02DAF" w:rsidRPr="00502DAF" w:rsidTr="00502D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0"/>
              <w:gridCol w:w="60"/>
              <w:gridCol w:w="3696"/>
            </w:tblGrid>
            <w:tr w:rsidR="00502DAF" w:rsidRPr="00502DAF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502DAF" w:rsidRPr="008748D2" w:rsidRDefault="00502DAF" w:rsidP="00874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748D2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fr-FR"/>
                    </w:rPr>
                    <w:drawing>
                      <wp:inline distT="0" distB="0" distL="0" distR="0" wp14:anchorId="200C4529" wp14:editId="11C60998">
                        <wp:extent cx="4260888" cy="3200400"/>
                        <wp:effectExtent l="0" t="0" r="0" b="0"/>
                        <wp:docPr id="2" name="Image 2" descr="Pastis landai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stis landais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0" cy="3205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48D2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 </w:t>
                  </w:r>
                </w:p>
                <w:p w:rsidR="00502DAF" w:rsidRDefault="00502DAF" w:rsidP="008748D2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8748D2">
                    <w:rPr>
                      <w:rFonts w:ascii="Times New Roman" w:eastAsia="Times New Roman" w:hAnsi="Times New Roman" w:cs="Times New Roman"/>
                      <w:lang w:eastAsia="fr-FR"/>
                    </w:rPr>
                    <w:t xml:space="preserve">Au petit déjeuner, au goûter, ou bien comme dessert avec un fruit ou une boule de glace, cette brioche se déguste à toute heure, froide ou chaude. Sa consistance aérienne est très agréable. " </w:t>
                  </w:r>
                </w:p>
                <w:p w:rsidR="0013535D" w:rsidRPr="0013535D" w:rsidRDefault="0013535D" w:rsidP="0013535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Pour 6 personnes :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250 g de farine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 verre de </w:t>
                  </w:r>
                  <w:hyperlink r:id="rId8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lait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10 g de </w:t>
                  </w:r>
                  <w:hyperlink r:id="rId9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levure de boulanger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100 g de </w:t>
                  </w:r>
                  <w:hyperlink r:id="rId10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sucre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 pincée de sel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2 cuillères à soupe de </w:t>
                  </w:r>
                  <w:hyperlink r:id="rId11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rhum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 </w:t>
                  </w:r>
                  <w:hyperlink r:id="rId12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zeste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</w:t>
                  </w:r>
                  <w:hyperlink r:id="rId13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 5 cl de jus de </w:t>
                  </w:r>
                  <w:hyperlink r:id="rId14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502DAF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100 g de </w:t>
                  </w:r>
                  <w:hyperlink r:id="rId15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beurre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8748D2" w:rsidRPr="008748D2" w:rsidRDefault="008748D2" w:rsidP="00874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3 </w:t>
                  </w:r>
                  <w:hyperlink r:id="rId16" w:tgtFrame="_blank" w:history="1">
                    <w:proofErr w:type="spellStart"/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oeufs</w:t>
                    </w:r>
                    <w:proofErr w:type="spellEnd"/>
                  </w:hyperlink>
                </w:p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6"/>
                  </w:tblGrid>
                  <w:tr w:rsidR="00502DAF" w:rsidRPr="00502D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502DAF" w:rsidRPr="00502D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02DAF" w:rsidRPr="00502DAF" w:rsidRDefault="00502DAF" w:rsidP="00502D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02DAF" w:rsidRPr="00502DAF" w:rsidRDefault="002605D6" w:rsidP="00502D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17" w:tooltip="Recette facile" w:history="1">
                                <w:r w:rsidR="00502DAF" w:rsidRPr="00502DAF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02DAF" w:rsidRPr="00502DAF" w:rsidRDefault="00502DAF" w:rsidP="00502D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02DAF" w:rsidRPr="00502DAF" w:rsidRDefault="00502DAF" w:rsidP="00502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02DAF" w:rsidRPr="00502D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DAF" w:rsidRPr="00502DAF" w:rsidRDefault="00502DAF" w:rsidP="00502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502DAF" w:rsidRPr="00502D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02DAF" w:rsidRPr="00502DAF" w:rsidRDefault="00502DAF" w:rsidP="002605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02D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15 mn </w:t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35 mn </w:t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60 mn </w:t>
                        </w:r>
                        <w:r w:rsidRPr="00502D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  <w:tr w:rsidR="00502DAF" w:rsidRPr="00502D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2DAF" w:rsidRPr="00502DAF" w:rsidRDefault="00502DAF" w:rsidP="00502D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02DAF" w:rsidRPr="00502DAF" w:rsidRDefault="00502DAF" w:rsidP="00502D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02DAF" w:rsidRPr="00502DAF" w:rsidTr="00502D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502DAF" w:rsidRPr="00502DAF" w:rsidTr="008748D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DAF" w:rsidRPr="00502DAF" w:rsidRDefault="00502DAF" w:rsidP="00502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02DAF" w:rsidRPr="00502DAF" w:rsidRDefault="00502DAF" w:rsidP="005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02DAF" w:rsidRPr="00502DAF" w:rsidTr="00502DA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502DAF" w:rsidRPr="00502DAF" w:rsidRDefault="00502DAF" w:rsidP="008748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8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8748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502D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02DAF" w:rsidRPr="00502DAF" w:rsidTr="00502D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24"/>
              <w:gridCol w:w="7467"/>
            </w:tblGrid>
            <w:tr w:rsidR="00502DAF" w:rsidRPr="00502DAF" w:rsidTr="0013535D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502DAF" w:rsidRPr="00502DAF" w:rsidRDefault="00502DAF" w:rsidP="00502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946" w:type="dxa"/>
                  <w:gridSpan w:val="2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02DAF" w:rsidRPr="00502DAF" w:rsidRDefault="00502DAF" w:rsidP="00502DAF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     Emietter la </w:t>
                  </w:r>
                  <w:hyperlink r:id="rId18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levure de boulanger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dans le verre de </w:t>
                  </w:r>
                  <w:hyperlink r:id="rId19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lait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tiède et laisser ramollir une dizaine de minutes, puis mélanger. Incorporer ce mélange à la farine. </w:t>
                  </w:r>
                </w:p>
              </w:tc>
            </w:tr>
            <w:tr w:rsidR="00502DAF" w:rsidRPr="00502DAF" w:rsidTr="0013535D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502DAF" w:rsidRPr="00502DAF" w:rsidRDefault="00502DAF" w:rsidP="00502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946" w:type="dxa"/>
                  <w:gridSpan w:val="2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02DAF" w:rsidRPr="00502DAF" w:rsidRDefault="00502DAF" w:rsidP="00502DAF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2     Ajouter le sel, le sucre, le </w:t>
                  </w:r>
                  <w:hyperlink r:id="rId20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rhum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et le </w:t>
                  </w:r>
                  <w:hyperlink r:id="rId21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zeste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</w:t>
                  </w:r>
                  <w:hyperlink r:id="rId22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râpé (ou le jus de </w:t>
                  </w:r>
                  <w:hyperlink r:id="rId23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citron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). </w:t>
                  </w:r>
                  <w:hyperlink r:id="rId24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Battre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la pâte, ajouter le </w:t>
                  </w:r>
                  <w:hyperlink r:id="rId25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beurre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fondu et les </w:t>
                  </w:r>
                  <w:hyperlink r:id="rId26" w:tgtFrame="_blank" w:history="1">
                    <w:proofErr w:type="spellStart"/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oeufs</w:t>
                    </w:r>
                    <w:proofErr w:type="spellEnd"/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et bien pétrir. </w:t>
                  </w:r>
                </w:p>
              </w:tc>
            </w:tr>
            <w:tr w:rsidR="00502DAF" w:rsidRPr="00502DAF" w:rsidTr="0013535D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502DAF" w:rsidRPr="00502DAF" w:rsidRDefault="00502DAF" w:rsidP="00502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8946" w:type="dxa"/>
                  <w:gridSpan w:val="2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02DAF" w:rsidRPr="00502DAF" w:rsidRDefault="00502DAF" w:rsidP="00502DAF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3     Verser dans un </w:t>
                  </w:r>
                  <w:hyperlink r:id="rId27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moule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à bords hauts et laisser </w:t>
                  </w:r>
                  <w:hyperlink r:id="rId28" w:tgtFrame="_blank" w:history="1">
                    <w:r w:rsidRPr="00502DA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lever</w:t>
                    </w:r>
                  </w:hyperlink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pendant 1 heure dans un endroit tiède à l'abri des courants d'air. </w:t>
                  </w:r>
                </w:p>
              </w:tc>
            </w:tr>
            <w:tr w:rsidR="00502DAF" w:rsidRPr="00502DAF" w:rsidTr="0013535D">
              <w:trPr>
                <w:tblCellSpacing w:w="15" w:type="dxa"/>
              </w:trPr>
              <w:tc>
                <w:tcPr>
                  <w:tcW w:w="1560" w:type="dxa"/>
                  <w:gridSpan w:val="2"/>
                  <w:hideMark/>
                </w:tcPr>
                <w:p w:rsidR="00502DAF" w:rsidRPr="00502DAF" w:rsidRDefault="00502DAF" w:rsidP="00502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6E06058" wp14:editId="18DD010A">
                        <wp:extent cx="952500" cy="716280"/>
                        <wp:effectExtent l="19050" t="0" r="0" b="0"/>
                        <wp:docPr id="4" name="Image 4" descr="Pastis landa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astis landa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22" w:type="dxa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02DAF" w:rsidRPr="00502DAF" w:rsidRDefault="00502DAF" w:rsidP="00502DAF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02DAF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50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4     Faire cuire environ 35 mi</w:t>
                  </w:r>
                </w:p>
              </w:tc>
            </w:tr>
          </w:tbl>
          <w:p w:rsidR="00502DAF" w:rsidRPr="00502DAF" w:rsidRDefault="00502DAF" w:rsidP="00502D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D3A5D" w:rsidRDefault="008D3A5D"/>
    <w:sectPr w:rsidR="008D3A5D" w:rsidSect="002605D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linternaute.com/femmes/cuisine/image/commun/picto_citation.gif" style="width:9.75pt;height:8.25pt;visibility:visible;mso-wrap-style:square" o:bullet="t">
        <v:imagedata r:id="rId1" o:title="picto_citation"/>
      </v:shape>
    </w:pict>
  </w:numPicBullet>
  <w:abstractNum w:abstractNumId="0">
    <w:nsid w:val="3B097C1E"/>
    <w:multiLevelType w:val="hybridMultilevel"/>
    <w:tmpl w:val="DC80D634"/>
    <w:lvl w:ilvl="0" w:tplc="47EE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AF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EA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C6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26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86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C5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86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CCD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6A191A"/>
    <w:multiLevelType w:val="multilevel"/>
    <w:tmpl w:val="F2E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DAF"/>
    <w:rsid w:val="0013535D"/>
    <w:rsid w:val="002605D6"/>
    <w:rsid w:val="00502DAF"/>
    <w:rsid w:val="008748D2"/>
    <w:rsid w:val="008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5D"/>
  </w:style>
  <w:style w:type="paragraph" w:styleId="Titre1">
    <w:name w:val="heading 1"/>
    <w:basedOn w:val="Normal"/>
    <w:link w:val="Titre1Car"/>
    <w:uiPriority w:val="9"/>
    <w:qFormat/>
    <w:rsid w:val="00502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0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2D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02D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502DAF"/>
    <w:rPr>
      <w:b/>
      <w:bCs/>
    </w:rPr>
  </w:style>
  <w:style w:type="character" w:customStyle="1" w:styleId="rating">
    <w:name w:val="rating"/>
    <w:basedOn w:val="Policepardfaut"/>
    <w:rsid w:val="00502DAF"/>
  </w:style>
  <w:style w:type="character" w:customStyle="1" w:styleId="average">
    <w:name w:val="average"/>
    <w:basedOn w:val="Policepardfaut"/>
    <w:rsid w:val="00502DAF"/>
  </w:style>
  <w:style w:type="character" w:customStyle="1" w:styleId="best">
    <w:name w:val="best"/>
    <w:basedOn w:val="Policepardfaut"/>
    <w:rsid w:val="00502DAF"/>
  </w:style>
  <w:style w:type="character" w:customStyle="1" w:styleId="count">
    <w:name w:val="count"/>
    <w:basedOn w:val="Policepardfaut"/>
    <w:rsid w:val="00502DAF"/>
  </w:style>
  <w:style w:type="character" w:styleId="Lienhypertexte">
    <w:name w:val="Hyperlink"/>
    <w:basedOn w:val="Policepardfaut"/>
    <w:uiPriority w:val="99"/>
    <w:semiHidden/>
    <w:unhideWhenUsed/>
    <w:rsid w:val="00502DA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D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4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37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566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lait/" TargetMode="External"/><Relationship Id="rId13" Type="http://schemas.openxmlformats.org/officeDocument/2006/relationships/hyperlink" Target="http://www.linternaute.com/femmes/cuisine/encyclopedie/fiche_composant/83/citron/" TargetMode="External"/><Relationship Id="rId18" Type="http://schemas.openxmlformats.org/officeDocument/2006/relationships/hyperlink" Target="http://www.linternaute.com/femmes/cuisine/recette-levure-de-boulanger/" TargetMode="External"/><Relationship Id="rId26" Type="http://schemas.openxmlformats.org/officeDocument/2006/relationships/hyperlink" Target="http://www.linternaute.com/femmes/cuisine/encyclopedie/fiche_composant/226/oeu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nternaute.com/femmes/cuisine/definition/111/zeste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111/zeste/" TargetMode="External"/><Relationship Id="rId17" Type="http://schemas.openxmlformats.org/officeDocument/2006/relationships/hyperlink" Target="http://www.linternaute.com/femmes/cuisine/recette-facile/" TargetMode="External"/><Relationship Id="rId25" Type="http://schemas.openxmlformats.org/officeDocument/2006/relationships/hyperlink" Target="http://www.linternaute.com/femmes/cuisine/recette-beur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226/oeuf/" TargetMode="External"/><Relationship Id="rId20" Type="http://schemas.openxmlformats.org/officeDocument/2006/relationships/hyperlink" Target="http://www.linternaute.com/femmes/cuisine/recette-rhum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javascript:openWindow('/femmes/cuisine/cgi/recette/image.php?f_id_recette=310380&amp;f_cle_recette=1050205299');" TargetMode="External"/><Relationship Id="rId11" Type="http://schemas.openxmlformats.org/officeDocument/2006/relationships/hyperlink" Target="http://www.linternaute.com/femmes/cuisine/recette-rhum/" TargetMode="External"/><Relationship Id="rId24" Type="http://schemas.openxmlformats.org/officeDocument/2006/relationships/hyperlink" Target="http://www.linternaute.com/femmes/cuisine/definition/10/batt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recette-beurre/" TargetMode="External"/><Relationship Id="rId23" Type="http://schemas.openxmlformats.org/officeDocument/2006/relationships/hyperlink" Target="http://www.linternaute.com/femmes/cuisine/encyclopedie/fiche_composant/83/citron/" TargetMode="External"/><Relationship Id="rId28" Type="http://schemas.openxmlformats.org/officeDocument/2006/relationships/hyperlink" Target="http://www.linternaute.com/femmes/cuisine/definition/79/lever/" TargetMode="External"/><Relationship Id="rId10" Type="http://schemas.openxmlformats.org/officeDocument/2006/relationships/hyperlink" Target="http://www.linternaute.com/femmes/cuisine/recette-sucre/" TargetMode="External"/><Relationship Id="rId19" Type="http://schemas.openxmlformats.org/officeDocument/2006/relationships/hyperlink" Target="http://www.linternaute.com/femmes/cuisine/recette-lai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recette-levure-de-boulanger/" TargetMode="External"/><Relationship Id="rId14" Type="http://schemas.openxmlformats.org/officeDocument/2006/relationships/hyperlink" Target="http://www.linternaute.com/femmes/cuisine/encyclopedie/fiche_composant/83/citron/" TargetMode="External"/><Relationship Id="rId22" Type="http://schemas.openxmlformats.org/officeDocument/2006/relationships/hyperlink" Target="http://www.linternaute.com/femmes/cuisine/encyclopedie/fiche_composant/83/citron/" TargetMode="External"/><Relationship Id="rId27" Type="http://schemas.openxmlformats.org/officeDocument/2006/relationships/hyperlink" Target="http://www.linternaute.com/femmes/cuisine/encyclopedie/fiche_composant/94/moule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2010-03-09T11:45:00Z</dcterms:created>
  <dcterms:modified xsi:type="dcterms:W3CDTF">2014-04-23T09:54:00Z</dcterms:modified>
</cp:coreProperties>
</file>