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6"/>
      </w:tblGrid>
      <w:tr w:rsidR="00C55ADF" w:rsidRPr="000B36BD" w:rsidTr="00300EB8">
        <w:trPr>
          <w:tblCellSpacing w:w="0" w:type="dxa"/>
        </w:trPr>
        <w:tc>
          <w:tcPr>
            <w:tcW w:w="0" w:type="auto"/>
            <w:vAlign w:val="center"/>
            <w:hideMark/>
          </w:tcPr>
          <w:p w:rsidR="00C55ADF" w:rsidRPr="000B36BD" w:rsidRDefault="00C55ADF" w:rsidP="00C55AD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B36BD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Gâteau froid</w:t>
            </w:r>
          </w:p>
        </w:tc>
        <w:tc>
          <w:tcPr>
            <w:tcW w:w="0" w:type="auto"/>
            <w:vAlign w:val="center"/>
            <w:hideMark/>
          </w:tcPr>
          <w:p w:rsidR="00C55ADF" w:rsidRPr="000B36BD" w:rsidRDefault="00C55ADF" w:rsidP="0030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5ADF" w:rsidRPr="000B36BD" w:rsidRDefault="00C55ADF" w:rsidP="00C55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D316104" wp14:editId="2A63A880">
            <wp:extent cx="3101009" cy="209914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314" cy="210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B43" w:rsidRPr="00554B43" w:rsidRDefault="00554B43" w:rsidP="00554B43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5ADF" w:rsidRDefault="00554B43" w:rsidP="004E73C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B43">
        <w:rPr>
          <w:rFonts w:ascii="Times New Roman" w:eastAsia="Times New Roman" w:hAnsi="Times New Roman" w:cs="Times New Roman"/>
          <w:sz w:val="28"/>
          <w:szCs w:val="28"/>
        </w:rPr>
        <w:t>2 c. à table de beurre</w:t>
      </w:r>
      <w:r w:rsidRPr="00554B43">
        <w:rPr>
          <w:rFonts w:ascii="Times New Roman" w:eastAsia="Times New Roman" w:hAnsi="Times New Roman" w:cs="Times New Roman"/>
          <w:sz w:val="28"/>
          <w:szCs w:val="28"/>
        </w:rPr>
        <w:br/>
        <w:t>2 jaunes d'</w:t>
      </w:r>
      <w:proofErr w:type="spellStart"/>
      <w:r w:rsidRPr="00554B43">
        <w:rPr>
          <w:rFonts w:ascii="Times New Roman" w:eastAsia="Times New Roman" w:hAnsi="Times New Roman" w:cs="Times New Roman"/>
          <w:sz w:val="28"/>
          <w:szCs w:val="28"/>
        </w:rPr>
        <w:t>oeuf</w:t>
      </w:r>
      <w:proofErr w:type="spellEnd"/>
      <w:r w:rsidRPr="00554B43">
        <w:rPr>
          <w:rFonts w:ascii="Times New Roman" w:eastAsia="Times New Roman" w:hAnsi="Times New Roman" w:cs="Times New Roman"/>
          <w:sz w:val="28"/>
          <w:szCs w:val="28"/>
        </w:rPr>
        <w:t xml:space="preserve"> battus</w:t>
      </w:r>
      <w:r w:rsidRPr="00554B43">
        <w:rPr>
          <w:rFonts w:ascii="Times New Roman" w:eastAsia="Times New Roman" w:hAnsi="Times New Roman" w:cs="Times New Roman"/>
          <w:sz w:val="28"/>
          <w:szCs w:val="28"/>
        </w:rPr>
        <w:br/>
        <w:t>1 lb de sucre en poudre</w:t>
      </w:r>
      <w:r w:rsidRPr="00554B43">
        <w:rPr>
          <w:rFonts w:ascii="Times New Roman" w:eastAsia="Times New Roman" w:hAnsi="Times New Roman" w:cs="Times New Roman"/>
          <w:sz w:val="28"/>
          <w:szCs w:val="28"/>
        </w:rPr>
        <w:br/>
        <w:t xml:space="preserve">3/4 de tasse de </w:t>
      </w:r>
      <w:hyperlink r:id="rId7" w:tgtFrame="_blank" w:history="1">
        <w:r w:rsidRPr="004E73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café</w:t>
        </w:r>
      </w:hyperlink>
      <w:r w:rsidRPr="00554B43">
        <w:rPr>
          <w:rFonts w:ascii="Times New Roman" w:eastAsia="Times New Roman" w:hAnsi="Times New Roman" w:cs="Times New Roman"/>
          <w:sz w:val="28"/>
          <w:szCs w:val="28"/>
        </w:rPr>
        <w:t xml:space="preserve"> très fort chaud</w:t>
      </w:r>
      <w:r w:rsidRPr="00554B43">
        <w:rPr>
          <w:rFonts w:ascii="Times New Roman" w:eastAsia="Times New Roman" w:hAnsi="Times New Roman" w:cs="Times New Roman"/>
          <w:sz w:val="28"/>
          <w:szCs w:val="28"/>
        </w:rPr>
        <w:br/>
        <w:t>2 c. à table de cacao</w:t>
      </w:r>
      <w:r w:rsidRPr="00554B43">
        <w:rPr>
          <w:rFonts w:ascii="Times New Roman" w:eastAsia="Times New Roman" w:hAnsi="Times New Roman" w:cs="Times New Roman"/>
          <w:sz w:val="28"/>
          <w:szCs w:val="28"/>
        </w:rPr>
        <w:br/>
        <w:t>1/4 c. à thé de sel</w:t>
      </w:r>
      <w:r w:rsidRPr="00554B43">
        <w:rPr>
          <w:rFonts w:ascii="Times New Roman" w:eastAsia="Times New Roman" w:hAnsi="Times New Roman" w:cs="Times New Roman"/>
          <w:sz w:val="28"/>
          <w:szCs w:val="28"/>
        </w:rPr>
        <w:br/>
        <w:t>1 lb de biscuit village</w:t>
      </w:r>
    </w:p>
    <w:p w:rsidR="00554B43" w:rsidRPr="00C55ADF" w:rsidRDefault="00554B43" w:rsidP="00C55ADF">
      <w:pPr>
        <w:pStyle w:val="Paragraphedeliste"/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C55ADF">
        <w:rPr>
          <w:rFonts w:ascii="Times New Roman" w:eastAsia="Times New Roman" w:hAnsi="Times New Roman" w:cs="Times New Roman"/>
          <w:sz w:val="28"/>
          <w:szCs w:val="28"/>
        </w:rPr>
        <w:t>Fondre le beurre</w:t>
      </w:r>
    </w:p>
    <w:p w:rsidR="00554B43" w:rsidRPr="00554B43" w:rsidRDefault="00554B43" w:rsidP="00C55ADF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554B43">
        <w:rPr>
          <w:rFonts w:ascii="Times New Roman" w:eastAsia="Times New Roman" w:hAnsi="Times New Roman" w:cs="Times New Roman"/>
          <w:sz w:val="28"/>
          <w:szCs w:val="28"/>
        </w:rPr>
        <w:t xml:space="preserve">Ajouter le </w:t>
      </w:r>
      <w:hyperlink r:id="rId8" w:tgtFrame="_blank" w:history="1">
        <w:r w:rsidRPr="004E73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café</w:t>
        </w:r>
      </w:hyperlink>
      <w:r w:rsidRPr="00554B43">
        <w:rPr>
          <w:rFonts w:ascii="Times New Roman" w:eastAsia="Times New Roman" w:hAnsi="Times New Roman" w:cs="Times New Roman"/>
          <w:sz w:val="28"/>
          <w:szCs w:val="28"/>
        </w:rPr>
        <w:t>, jaunes d'</w:t>
      </w:r>
      <w:proofErr w:type="spellStart"/>
      <w:r w:rsidRPr="00554B43">
        <w:rPr>
          <w:rFonts w:ascii="Times New Roman" w:eastAsia="Times New Roman" w:hAnsi="Times New Roman" w:cs="Times New Roman"/>
          <w:sz w:val="28"/>
          <w:szCs w:val="28"/>
        </w:rPr>
        <w:t>oeuf</w:t>
      </w:r>
      <w:proofErr w:type="spellEnd"/>
      <w:r w:rsidRPr="00554B43">
        <w:rPr>
          <w:rFonts w:ascii="Times New Roman" w:eastAsia="Times New Roman" w:hAnsi="Times New Roman" w:cs="Times New Roman"/>
          <w:sz w:val="28"/>
          <w:szCs w:val="28"/>
        </w:rPr>
        <w:t>, cacao, sucre en poudre et sel</w:t>
      </w:r>
    </w:p>
    <w:p w:rsidR="00554B43" w:rsidRPr="00554B43" w:rsidRDefault="00554B43" w:rsidP="00554B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B43">
        <w:rPr>
          <w:rFonts w:ascii="Times New Roman" w:eastAsia="Times New Roman" w:hAnsi="Times New Roman" w:cs="Times New Roman"/>
          <w:sz w:val="28"/>
          <w:szCs w:val="28"/>
        </w:rPr>
        <w:t>Ajouter les biscuits écrasés</w:t>
      </w:r>
    </w:p>
    <w:p w:rsidR="00554B43" w:rsidRPr="00554B43" w:rsidRDefault="00554B43" w:rsidP="00554B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B43">
        <w:rPr>
          <w:rFonts w:ascii="Times New Roman" w:eastAsia="Times New Roman" w:hAnsi="Times New Roman" w:cs="Times New Roman"/>
          <w:sz w:val="28"/>
          <w:szCs w:val="28"/>
        </w:rPr>
        <w:t>Brasser le tout</w:t>
      </w:r>
    </w:p>
    <w:p w:rsidR="00554B43" w:rsidRPr="00554B43" w:rsidRDefault="00554B43" w:rsidP="00554B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B43">
        <w:rPr>
          <w:rFonts w:ascii="Times New Roman" w:eastAsia="Times New Roman" w:hAnsi="Times New Roman" w:cs="Times New Roman"/>
          <w:sz w:val="28"/>
          <w:szCs w:val="28"/>
        </w:rPr>
        <w:t>Mettre dans un moule non beurré</w:t>
      </w:r>
    </w:p>
    <w:p w:rsidR="00554B43" w:rsidRPr="00554B43" w:rsidRDefault="00554B43" w:rsidP="00554B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B43">
        <w:rPr>
          <w:rFonts w:ascii="Times New Roman" w:eastAsia="Times New Roman" w:hAnsi="Times New Roman" w:cs="Times New Roman"/>
          <w:sz w:val="28"/>
          <w:szCs w:val="28"/>
        </w:rPr>
        <w:t>Couvrir d'un papier ciré</w:t>
      </w:r>
    </w:p>
    <w:p w:rsidR="00554B43" w:rsidRPr="00554B43" w:rsidRDefault="00554B43" w:rsidP="00554B43">
      <w:pPr>
        <w:numPr>
          <w:ilvl w:val="0"/>
          <w:numId w:val="1"/>
        </w:num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B43">
        <w:rPr>
          <w:rFonts w:ascii="Times New Roman" w:eastAsia="Times New Roman" w:hAnsi="Times New Roman" w:cs="Times New Roman"/>
          <w:sz w:val="28"/>
          <w:szCs w:val="28"/>
        </w:rPr>
        <w:t xml:space="preserve">Mettre au </w:t>
      </w:r>
      <w:hyperlink r:id="rId9" w:tgtFrame="_blank" w:history="1">
        <w:r w:rsidRPr="004E73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congélateur</w:t>
        </w:r>
      </w:hyperlink>
    </w:p>
    <w:p w:rsidR="00F67D82" w:rsidRDefault="00F67D82"/>
    <w:p w:rsidR="00F67D82" w:rsidRDefault="00F67D82"/>
    <w:p w:rsidR="00F67D82" w:rsidRDefault="00F67D82"/>
    <w:p w:rsidR="00F67D82" w:rsidRDefault="00F67D82"/>
    <w:p w:rsidR="00F67D82" w:rsidRDefault="00F67D82"/>
    <w:p w:rsidR="00F67D82" w:rsidRDefault="00F67D82"/>
    <w:p w:rsidR="00F67D82" w:rsidRDefault="00F67D82"/>
    <w:p w:rsidR="00F67D82" w:rsidRDefault="00F67D82"/>
    <w:p w:rsidR="00F67D82" w:rsidRDefault="00F67D82"/>
    <w:p w:rsidR="00F67D82" w:rsidRDefault="00F67D82"/>
    <w:p w:rsidR="00F67D82" w:rsidRDefault="00F67D82">
      <w:bookmarkStart w:id="0" w:name="_GoBack"/>
      <w:bookmarkEnd w:id="0"/>
    </w:p>
    <w:p w:rsidR="00721D66" w:rsidRPr="00721D66" w:rsidRDefault="00F67D82" w:rsidP="00721D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lastRenderedPageBreak/>
        <w:fldChar w:fldCharType="begin"/>
      </w:r>
      <w:r>
        <w:instrText xml:space="preserve"> HYPERLINK "http://surmatable.over-blog.com/article-41870728.html" \o "GATEAU FROID AU DÉLICIEUX GLAÇAGE CAFÉ" </w:instrText>
      </w:r>
      <w:r>
        <w:fldChar w:fldCharType="separate"/>
      </w:r>
      <w:r w:rsidR="00721D66" w:rsidRPr="00721D6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GATEAU FROID AU DÉLICIEUX GLAÇAGE CAFÉ 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fldChar w:fldCharType="end"/>
      </w:r>
    </w:p>
    <w:p w:rsidR="00721D66" w:rsidRPr="00721D66" w:rsidRDefault="00721D66" w:rsidP="00721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73867" cy="2838450"/>
            <wp:effectExtent l="19050" t="0" r="7533" b="0"/>
            <wp:docPr id="36" name="Image 36" descr="gateaux f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ateaux froi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867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D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ingrédients</w:t>
      </w:r>
      <w:proofErr w:type="gramStart"/>
      <w:r w:rsidRPr="00721D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:</w:t>
      </w: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D66">
        <w:rPr>
          <w:rFonts w:ascii="Times New Roman" w:eastAsia="Times New Roman" w:hAnsi="Times New Roman" w:cs="Times New Roman"/>
          <w:color w:val="0080C0"/>
          <w:sz w:val="24"/>
          <w:szCs w:val="24"/>
        </w:rPr>
        <w:t>les</w:t>
      </w:r>
      <w:proofErr w:type="gramEnd"/>
      <w:r w:rsidRPr="00721D66">
        <w:rPr>
          <w:rFonts w:ascii="Times New Roman" w:eastAsia="Times New Roman" w:hAnsi="Times New Roman" w:cs="Times New Roman"/>
          <w:color w:val="0080C0"/>
          <w:sz w:val="24"/>
          <w:szCs w:val="24"/>
        </w:rPr>
        <w:t xml:space="preserve"> proportions dans la préparation…</w:t>
      </w: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D66" w:rsidRPr="00F67D82" w:rsidRDefault="00721D66" w:rsidP="00F67D8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D82">
        <w:rPr>
          <w:rFonts w:ascii="Times New Roman" w:eastAsia="Times New Roman" w:hAnsi="Times New Roman" w:cs="Times New Roman"/>
          <w:sz w:val="24"/>
          <w:szCs w:val="24"/>
        </w:rPr>
        <w:t xml:space="preserve">des biscuits cacahuètes grillées </w:t>
      </w:r>
    </w:p>
    <w:p w:rsidR="00721D66" w:rsidRPr="00F67D82" w:rsidRDefault="00721D66" w:rsidP="00F67D8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D82">
        <w:rPr>
          <w:rFonts w:ascii="Times New Roman" w:eastAsia="Times New Roman" w:hAnsi="Times New Roman" w:cs="Times New Roman"/>
          <w:sz w:val="24"/>
          <w:szCs w:val="24"/>
        </w:rPr>
        <w:t xml:space="preserve">noix de coco </w:t>
      </w:r>
    </w:p>
    <w:p w:rsidR="00721D66" w:rsidRPr="00F67D82" w:rsidRDefault="00721D66" w:rsidP="00F67D8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D82">
        <w:rPr>
          <w:rFonts w:ascii="Times New Roman" w:eastAsia="Times New Roman" w:hAnsi="Times New Roman" w:cs="Times New Roman"/>
          <w:sz w:val="24"/>
          <w:szCs w:val="24"/>
        </w:rPr>
        <w:t xml:space="preserve">confiture (de prune pour moi) </w:t>
      </w:r>
    </w:p>
    <w:p w:rsidR="00721D66" w:rsidRPr="00721D66" w:rsidRDefault="00721D66" w:rsidP="00721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21D66" w:rsidRPr="00F67D82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F67D8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pour</w:t>
      </w:r>
      <w:proofErr w:type="gramEnd"/>
      <w:r w:rsidRPr="00F67D8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le glaçage:</w:t>
      </w:r>
      <w:r w:rsidRPr="00F67D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21D66" w:rsidRPr="00F67D82" w:rsidRDefault="00721D66" w:rsidP="00F67D8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D82">
        <w:rPr>
          <w:rFonts w:ascii="Times New Roman" w:eastAsia="Times New Roman" w:hAnsi="Times New Roman" w:cs="Times New Roman"/>
          <w:sz w:val="24"/>
          <w:szCs w:val="24"/>
        </w:rPr>
        <w:t xml:space="preserve">10cas lait déshydraté </w:t>
      </w:r>
    </w:p>
    <w:p w:rsidR="00721D66" w:rsidRPr="00F67D82" w:rsidRDefault="00721D66" w:rsidP="00F67D8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D82">
        <w:rPr>
          <w:rFonts w:ascii="Times New Roman" w:eastAsia="Times New Roman" w:hAnsi="Times New Roman" w:cs="Times New Roman"/>
          <w:sz w:val="24"/>
          <w:szCs w:val="24"/>
        </w:rPr>
        <w:t xml:space="preserve">2 cas </w:t>
      </w:r>
      <w:proofErr w:type="gramStart"/>
      <w:r w:rsidRPr="00F67D82">
        <w:rPr>
          <w:rFonts w:ascii="Times New Roman" w:eastAsia="Times New Roman" w:hAnsi="Times New Roman" w:cs="Times New Roman"/>
          <w:sz w:val="24"/>
          <w:szCs w:val="24"/>
        </w:rPr>
        <w:t>sucre</w:t>
      </w:r>
      <w:proofErr w:type="gramEnd"/>
      <w:r w:rsidRPr="00F67D82">
        <w:rPr>
          <w:rFonts w:ascii="Times New Roman" w:eastAsia="Times New Roman" w:hAnsi="Times New Roman" w:cs="Times New Roman"/>
          <w:sz w:val="24"/>
          <w:szCs w:val="24"/>
        </w:rPr>
        <w:t xml:space="preserve"> glace </w:t>
      </w:r>
    </w:p>
    <w:p w:rsidR="00721D66" w:rsidRPr="00F67D82" w:rsidRDefault="00721D66" w:rsidP="00F67D8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D82">
        <w:rPr>
          <w:rFonts w:ascii="Times New Roman" w:eastAsia="Times New Roman" w:hAnsi="Times New Roman" w:cs="Times New Roman"/>
          <w:sz w:val="24"/>
          <w:szCs w:val="24"/>
        </w:rPr>
        <w:t xml:space="preserve">1 cas cacao </w:t>
      </w:r>
    </w:p>
    <w:p w:rsidR="00721D66" w:rsidRPr="00F67D82" w:rsidRDefault="00721D66" w:rsidP="00F67D8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D82">
        <w:rPr>
          <w:rFonts w:ascii="Times New Roman" w:eastAsia="Times New Roman" w:hAnsi="Times New Roman" w:cs="Times New Roman"/>
          <w:sz w:val="24"/>
          <w:szCs w:val="24"/>
        </w:rPr>
        <w:t xml:space="preserve">1 jaune d’œuf </w:t>
      </w:r>
    </w:p>
    <w:p w:rsidR="00721D66" w:rsidRPr="00F67D82" w:rsidRDefault="00721D66" w:rsidP="00F67D8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D82">
        <w:rPr>
          <w:rFonts w:ascii="Times New Roman" w:eastAsia="Times New Roman" w:hAnsi="Times New Roman" w:cs="Times New Roman"/>
          <w:sz w:val="24"/>
          <w:szCs w:val="24"/>
        </w:rPr>
        <w:t xml:space="preserve">1 cas beurre fondu </w:t>
      </w:r>
    </w:p>
    <w:p w:rsidR="00721D66" w:rsidRPr="00F67D82" w:rsidRDefault="00721D66" w:rsidP="00F67D8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D82">
        <w:rPr>
          <w:rFonts w:ascii="Times New Roman" w:eastAsia="Times New Roman" w:hAnsi="Times New Roman" w:cs="Times New Roman"/>
          <w:sz w:val="24"/>
          <w:szCs w:val="24"/>
        </w:rPr>
        <w:t xml:space="preserve">1/2 verre café froid </w:t>
      </w:r>
    </w:p>
    <w:p w:rsidR="00721D66" w:rsidRPr="00721D66" w:rsidRDefault="00721D66" w:rsidP="00721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21D66" w:rsidRPr="00721D66" w:rsidRDefault="00721D66" w:rsidP="00721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préparation</w:t>
      </w:r>
      <w:proofErr w:type="gramEnd"/>
      <w:r w:rsidRPr="00721D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:</w:t>
      </w: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mouler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les biscuits et mesurer 3 verres.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puis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mouler les cacahuètes et mesurer 1 verre.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 wp14:anchorId="5B8FF749" wp14:editId="3D0EA1C2">
            <wp:extent cx="2286000" cy="2190750"/>
            <wp:effectExtent l="19050" t="0" r="0" b="0"/>
            <wp:docPr id="37" name="Image 37" descr="gal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alett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D66">
        <w:rPr>
          <w:rFonts w:ascii="Times New Roman" w:eastAsia="Times New Roman" w:hAnsi="Times New Roman" w:cs="Times New Roman"/>
          <w:sz w:val="36"/>
          <w:szCs w:val="36"/>
        </w:rPr>
        <w:t xml:space="preserve">   </w:t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75605B14" wp14:editId="0C92F2AC">
            <wp:extent cx="2260600" cy="2190750"/>
            <wp:effectExtent l="19050" t="0" r="6350" b="0"/>
            <wp:docPr id="38" name="Image 38" descr="cacahue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acahuete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mélanger dans une terrine avec un verre de noix de coco.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7C74733E" wp14:editId="1A760BA9">
            <wp:extent cx="2235200" cy="1687405"/>
            <wp:effectExtent l="19050" t="0" r="0" b="0"/>
            <wp:docPr id="39" name="Image 39" descr="bisc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iscuit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8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ajouter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donc, la confiture peu à peu jusqu’à obtention d’une masse homogène (il m’a fallu 1/2 verre plus ou moins)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3DAA08B8" wp14:editId="3F1D48C5">
            <wp:extent cx="2901950" cy="2190750"/>
            <wp:effectExtent l="19050" t="0" r="0" b="0"/>
            <wp:docPr id="40" name="Image 40" descr="conf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onfi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parsemer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le plan du travail de maïzena, et étaler à l’aide d’un rouleau à pâtisserie en une épaisseur d’1cm.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couper en formes rondes à l’aide d’un emporte-pièce.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 wp14:anchorId="617D83CF" wp14:editId="273678AA">
            <wp:extent cx="2901950" cy="2190750"/>
            <wp:effectExtent l="19050" t="0" r="0" b="0"/>
            <wp:docPr id="41" name="Image 41" descr="emporte pi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mporte piec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disposer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sur du papier cuisson délicatement.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préparer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le glaçage.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mélanger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les ingrédients secs ensemble puis les passer au tamis ou passoire chinois pour éviter les grumeaux.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6FBFCAC7" wp14:editId="2BD316E6">
            <wp:extent cx="2901950" cy="2190750"/>
            <wp:effectExtent l="19050" t="0" r="0" b="0"/>
            <wp:docPr id="42" name="Image 42" descr="glaç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glaç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ajouter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le jaune et le beurre.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mélanger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à l’aide d’un fouet ou une fourchette.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36"/>
          <w:szCs w:val="36"/>
        </w:rPr>
        <w:drawing>
          <wp:inline distT="0" distB="0" distL="0" distR="0" wp14:anchorId="5C2250E4" wp14:editId="2B8624C7">
            <wp:extent cx="2901950" cy="2190750"/>
            <wp:effectExtent l="19050" t="0" r="0" b="0"/>
            <wp:docPr id="43" name="Image 43" descr="glaçage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glaçage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verser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le café au fur et à mesure jusqu’à obtenir un glaçage qui coule, épais plus ou moins, mais pas trop (il ne doit pas être trop liquide non plus)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glacer le dessus des gâteaux.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 wp14:anchorId="543DB9FD" wp14:editId="5F14F4A0">
            <wp:extent cx="2901950" cy="2190750"/>
            <wp:effectExtent l="19050" t="0" r="0" b="0"/>
            <wp:docPr id="44" name="Image 44" descr="glaç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laçage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D66">
        <w:rPr>
          <w:rFonts w:ascii="Times New Roman" w:eastAsia="Times New Roman" w:hAnsi="Times New Roman" w:cs="Times New Roman"/>
          <w:sz w:val="24"/>
          <w:szCs w:val="24"/>
        </w:rPr>
        <w:t>décorer</w:t>
      </w:r>
      <w:proofErr w:type="gramEnd"/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 d’une cacahuète au centre.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laisser sécher une nuit au frigo. </w:t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21D6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F99689" wp14:editId="1F10DBA4">
            <wp:extent cx="2501900" cy="3752850"/>
            <wp:effectExtent l="19050" t="0" r="0" b="0"/>
            <wp:docPr id="45" name="Image 45" descr="gateaux froi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ateaux froid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721D6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C6DC32" wp14:editId="3BFA5E27">
            <wp:extent cx="2514600" cy="3752850"/>
            <wp:effectExtent l="19050" t="0" r="0" b="0"/>
            <wp:docPr id="46" name="Image 46" descr="gateaux fro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ateaux froid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66" w:rsidRPr="00721D66" w:rsidRDefault="00721D66" w:rsidP="00F67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D6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21D66" w:rsidRPr="00721D66" w:rsidRDefault="00721D66" w:rsidP="00F67D82">
      <w:pPr>
        <w:rPr>
          <w:sz w:val="24"/>
          <w:szCs w:val="24"/>
        </w:rPr>
      </w:pPr>
    </w:p>
    <w:p w:rsidR="00721D66" w:rsidRPr="00721D66" w:rsidRDefault="00721D66" w:rsidP="00F67D82">
      <w:pPr>
        <w:rPr>
          <w:sz w:val="24"/>
          <w:szCs w:val="24"/>
        </w:rPr>
      </w:pPr>
    </w:p>
    <w:sectPr w:rsidR="00721D66" w:rsidRPr="00721D66" w:rsidSect="004E73C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F7426"/>
    <w:multiLevelType w:val="multilevel"/>
    <w:tmpl w:val="6658C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5390B"/>
    <w:multiLevelType w:val="hybridMultilevel"/>
    <w:tmpl w:val="1CE61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83DEF"/>
    <w:multiLevelType w:val="hybridMultilevel"/>
    <w:tmpl w:val="595EE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43"/>
    <w:rsid w:val="000120AC"/>
    <w:rsid w:val="000B36BD"/>
    <w:rsid w:val="00157F9D"/>
    <w:rsid w:val="003802FC"/>
    <w:rsid w:val="004E73C7"/>
    <w:rsid w:val="00554B43"/>
    <w:rsid w:val="00721D66"/>
    <w:rsid w:val="00C55ADF"/>
    <w:rsid w:val="00EA7B6C"/>
    <w:rsid w:val="00F67D82"/>
    <w:rsid w:val="00F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B3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0B3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54B4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B36B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B36B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B36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B36B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B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0B36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0B36BD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0B36BD"/>
    <w:rPr>
      <w:b/>
      <w:bCs/>
    </w:rPr>
  </w:style>
  <w:style w:type="paragraph" w:styleId="Paragraphedeliste">
    <w:name w:val="List Paragraph"/>
    <w:basedOn w:val="Normal"/>
    <w:uiPriority w:val="34"/>
    <w:qFormat/>
    <w:rsid w:val="000B36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6BD"/>
    <w:rPr>
      <w:rFonts w:ascii="Tahoma" w:hAnsi="Tahoma" w:cs="Tahoma"/>
      <w:sz w:val="16"/>
      <w:szCs w:val="16"/>
    </w:rPr>
  </w:style>
  <w:style w:type="character" w:customStyle="1" w:styleId="text">
    <w:name w:val="text"/>
    <w:basedOn w:val="Policepardfaut"/>
    <w:rsid w:val="00721D66"/>
  </w:style>
  <w:style w:type="character" w:customStyle="1" w:styleId="dow">
    <w:name w:val="dow"/>
    <w:basedOn w:val="Policepardfaut"/>
    <w:rsid w:val="00721D66"/>
  </w:style>
  <w:style w:type="character" w:customStyle="1" w:styleId="day">
    <w:name w:val="day"/>
    <w:basedOn w:val="Policepardfaut"/>
    <w:rsid w:val="00721D66"/>
  </w:style>
  <w:style w:type="character" w:customStyle="1" w:styleId="month">
    <w:name w:val="month"/>
    <w:basedOn w:val="Policepardfaut"/>
    <w:rsid w:val="00721D66"/>
  </w:style>
  <w:style w:type="character" w:customStyle="1" w:styleId="separator">
    <w:name w:val="separator"/>
    <w:basedOn w:val="Policepardfaut"/>
    <w:rsid w:val="00721D66"/>
  </w:style>
  <w:style w:type="character" w:customStyle="1" w:styleId="year">
    <w:name w:val="year"/>
    <w:basedOn w:val="Policepardfaut"/>
    <w:rsid w:val="00721D66"/>
  </w:style>
  <w:style w:type="character" w:customStyle="1" w:styleId="hour">
    <w:name w:val="hour"/>
    <w:basedOn w:val="Policepardfaut"/>
    <w:rsid w:val="00721D66"/>
  </w:style>
  <w:style w:type="character" w:styleId="Accentuation">
    <w:name w:val="Emphasis"/>
    <w:basedOn w:val="Policepardfaut"/>
    <w:uiPriority w:val="20"/>
    <w:qFormat/>
    <w:rsid w:val="00721D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B3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0B3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54B4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B36B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B36B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B36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B36B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B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0B36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0B36BD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0B36BD"/>
    <w:rPr>
      <w:b/>
      <w:bCs/>
    </w:rPr>
  </w:style>
  <w:style w:type="paragraph" w:styleId="Paragraphedeliste">
    <w:name w:val="List Paragraph"/>
    <w:basedOn w:val="Normal"/>
    <w:uiPriority w:val="34"/>
    <w:qFormat/>
    <w:rsid w:val="000B36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6BD"/>
    <w:rPr>
      <w:rFonts w:ascii="Tahoma" w:hAnsi="Tahoma" w:cs="Tahoma"/>
      <w:sz w:val="16"/>
      <w:szCs w:val="16"/>
    </w:rPr>
  </w:style>
  <w:style w:type="character" w:customStyle="1" w:styleId="text">
    <w:name w:val="text"/>
    <w:basedOn w:val="Policepardfaut"/>
    <w:rsid w:val="00721D66"/>
  </w:style>
  <w:style w:type="character" w:customStyle="1" w:styleId="dow">
    <w:name w:val="dow"/>
    <w:basedOn w:val="Policepardfaut"/>
    <w:rsid w:val="00721D66"/>
  </w:style>
  <w:style w:type="character" w:customStyle="1" w:styleId="day">
    <w:name w:val="day"/>
    <w:basedOn w:val="Policepardfaut"/>
    <w:rsid w:val="00721D66"/>
  </w:style>
  <w:style w:type="character" w:customStyle="1" w:styleId="month">
    <w:name w:val="month"/>
    <w:basedOn w:val="Policepardfaut"/>
    <w:rsid w:val="00721D66"/>
  </w:style>
  <w:style w:type="character" w:customStyle="1" w:styleId="separator">
    <w:name w:val="separator"/>
    <w:basedOn w:val="Policepardfaut"/>
    <w:rsid w:val="00721D66"/>
  </w:style>
  <w:style w:type="character" w:customStyle="1" w:styleId="year">
    <w:name w:val="year"/>
    <w:basedOn w:val="Policepardfaut"/>
    <w:rsid w:val="00721D66"/>
  </w:style>
  <w:style w:type="character" w:customStyle="1" w:styleId="hour">
    <w:name w:val="hour"/>
    <w:basedOn w:val="Policepardfaut"/>
    <w:rsid w:val="00721D66"/>
  </w:style>
  <w:style w:type="character" w:styleId="Accentuation">
    <w:name w:val="Emphasis"/>
    <w:basedOn w:val="Policepardfaut"/>
    <w:uiPriority w:val="20"/>
    <w:qFormat/>
    <w:rsid w:val="0072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9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61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v.edintorni.net/click/?mo=T&amp;ky=caf%E9&amp;af=20390&amp;ct=fr&amp;rf=http%3A%2F%2Flebricabrac%2Ecoolbb%2Enet%2Fdesserts%2Df89%2Fgateau%2Dfroid%2Dt11078%2Ehtm&amp;re=&amp;ts=1271925625453&amp;hs=64ce1ff8585597424871aa98d079db7e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hyperlink" Target="http://adv.edintorni.net/click/?mo=T&amp;ky=caf%E9&amp;af=20390&amp;ct=fr&amp;rf=http%3A%2F%2Flebricabrac%2Ecoolbb%2Enet%2Fdesserts%2Df89%2Fgateau%2Dfroid%2Dt11078%2Ehtm&amp;re=&amp;ts=1271925625453&amp;hs=3b1867b3f9271e374b761ca8365f5bf6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idata.over-blog.com/2/91/31/92/API/2009-12/IMGP9617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adv.edintorni.net/click/?mo=T&amp;ky=cong%E9lateur&amp;af=20390&amp;ct=fr&amp;rf=http%3A%2F%2Flebricabrac%2Ecoolbb%2Enet%2Fdesserts%2Df89%2Fgateau%2Dfroid%2Dt11078%2Ehtm&amp;re=&amp;ts=1271925625453&amp;hs=7378197ef558c56c203d8d013f3a30d7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2</cp:revision>
  <dcterms:created xsi:type="dcterms:W3CDTF">2014-04-23T09:42:00Z</dcterms:created>
  <dcterms:modified xsi:type="dcterms:W3CDTF">2014-04-23T09:42:00Z</dcterms:modified>
</cp:coreProperties>
</file>