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D8" w:rsidRPr="00EE33D8" w:rsidRDefault="00EE33D8" w:rsidP="00EE33D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E33D8">
        <w:rPr>
          <w:rFonts w:ascii="Times New Roman" w:eastAsia="Times New Roman" w:hAnsi="Times New Roman" w:cs="Times New Roman"/>
          <w:b/>
          <w:bCs/>
          <w:kern w:val="36"/>
          <w:sz w:val="48"/>
          <w:szCs w:val="48"/>
          <w:lang w:eastAsia="fr-FR"/>
        </w:rPr>
        <w:t>Charlotte au citron et aux biscuits Thé de Lu</w:t>
      </w:r>
      <w:r>
        <w:rPr>
          <w:noProof/>
          <w:lang w:eastAsia="fr-FR"/>
        </w:rPr>
        <w:drawing>
          <wp:inline distT="0" distB="0" distL="0" distR="0">
            <wp:extent cx="5760720" cy="3817937"/>
            <wp:effectExtent l="19050" t="0" r="0" b="0"/>
            <wp:docPr id="5" name="fancybox-img" descr="http://icu.linter.fr/750/339933/1245626451/charlotte-au-citron-et-aux-biscuits-the-de-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cu.linter.fr/750/339933/1245626451/charlotte-au-citron-et-aux-biscuits-the-de-lu.jpg"/>
                    <pic:cNvPicPr>
                      <a:picLocks noChangeAspect="1" noChangeArrowheads="1"/>
                    </pic:cNvPicPr>
                  </pic:nvPicPr>
                  <pic:blipFill>
                    <a:blip r:embed="rId6"/>
                    <a:srcRect/>
                    <a:stretch>
                      <a:fillRect/>
                    </a:stretch>
                  </pic:blipFill>
                  <pic:spPr bwMode="auto">
                    <a:xfrm>
                      <a:off x="0" y="0"/>
                      <a:ext cx="5760720" cy="3817937"/>
                    </a:xfrm>
                    <a:prstGeom prst="rect">
                      <a:avLst/>
                    </a:prstGeom>
                    <a:noFill/>
                    <a:ln w="9525">
                      <a:noFill/>
                      <a:miter lim="800000"/>
                      <a:headEnd/>
                      <a:tailEnd/>
                    </a:ln>
                  </pic:spPr>
                </pic:pic>
              </a:graphicData>
            </a:graphic>
          </wp:inline>
        </w:drawing>
      </w:r>
    </w:p>
    <w:p w:rsidR="00EE33D8" w:rsidRPr="00EE33D8" w:rsidRDefault="00EE33D8" w:rsidP="00EE33D8">
      <w:pPr>
        <w:spacing w:before="100" w:beforeAutospacing="1" w:after="100" w:afterAutospacing="1"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Ingrédients / pour 6 personnes</w:t>
      </w:r>
    </w:p>
    <w:p w:rsidR="00EE33D8" w:rsidRPr="00EE33D8" w:rsidRDefault="00EE33D8" w:rsidP="00EE33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250 g de biscuits Thé de Lu </w:t>
      </w:r>
    </w:p>
    <w:p w:rsidR="00EE33D8" w:rsidRPr="00EE33D8" w:rsidRDefault="00EE33D8" w:rsidP="00EE33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6 cl de </w:t>
      </w:r>
      <w:proofErr w:type="spellStart"/>
      <w:r w:rsidRPr="00EE33D8">
        <w:rPr>
          <w:rFonts w:ascii="Times New Roman" w:eastAsia="Times New Roman" w:hAnsi="Times New Roman" w:cs="Times New Roman"/>
          <w:sz w:val="24"/>
          <w:szCs w:val="24"/>
          <w:lang w:eastAsia="fr-FR"/>
        </w:rPr>
        <w:t>limoncino</w:t>
      </w:r>
      <w:proofErr w:type="spellEnd"/>
      <w:r w:rsidRPr="00EE33D8">
        <w:rPr>
          <w:rFonts w:ascii="Times New Roman" w:eastAsia="Times New Roman" w:hAnsi="Times New Roman" w:cs="Times New Roman"/>
          <w:sz w:val="24"/>
          <w:szCs w:val="24"/>
          <w:lang w:eastAsia="fr-FR"/>
        </w:rPr>
        <w:t xml:space="preserve"> (liqueur de </w:t>
      </w:r>
      <w:hyperlink r:id="rId7" w:history="1">
        <w:r w:rsidRPr="00EE33D8">
          <w:rPr>
            <w:rFonts w:ascii="Times New Roman" w:eastAsia="Times New Roman" w:hAnsi="Times New Roman" w:cs="Times New Roman"/>
            <w:color w:val="0000FF"/>
            <w:sz w:val="24"/>
            <w:szCs w:val="24"/>
            <w:u w:val="single"/>
            <w:lang w:eastAsia="fr-FR"/>
          </w:rPr>
          <w:t>citron</w:t>
        </w:r>
      </w:hyperlink>
      <w:r w:rsidRPr="00EE33D8">
        <w:rPr>
          <w:rFonts w:ascii="Times New Roman" w:eastAsia="Times New Roman" w:hAnsi="Times New Roman" w:cs="Times New Roman"/>
          <w:sz w:val="24"/>
          <w:szCs w:val="24"/>
          <w:lang w:eastAsia="fr-FR"/>
        </w:rPr>
        <w:t xml:space="preserve"> italienne) </w:t>
      </w:r>
    </w:p>
    <w:p w:rsidR="00EE33D8" w:rsidRPr="00EE33D8" w:rsidRDefault="00EE33D8" w:rsidP="00EE33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12 cl d'eau </w:t>
      </w:r>
    </w:p>
    <w:p w:rsidR="00EE33D8" w:rsidRPr="00EE33D8" w:rsidRDefault="00EE33D8" w:rsidP="00EE33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Pour la garniture : </w:t>
      </w:r>
    </w:p>
    <w:p w:rsidR="00EE33D8" w:rsidRPr="00EE33D8" w:rsidRDefault="00EE33D8" w:rsidP="00EE33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650 g de fromage blanc lisse </w:t>
      </w:r>
    </w:p>
    <w:p w:rsidR="00EE33D8" w:rsidRPr="00EE33D8" w:rsidRDefault="00EE33D8" w:rsidP="00EE33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4 feuilles de gélatine </w:t>
      </w:r>
    </w:p>
    <w:p w:rsidR="00EE33D8" w:rsidRPr="00EE33D8" w:rsidRDefault="00EE33D8" w:rsidP="00EE33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le jus de 2 </w:t>
      </w:r>
      <w:hyperlink r:id="rId8" w:history="1">
        <w:r w:rsidRPr="00EE33D8">
          <w:rPr>
            <w:rFonts w:ascii="Times New Roman" w:eastAsia="Times New Roman" w:hAnsi="Times New Roman" w:cs="Times New Roman"/>
            <w:color w:val="0000FF"/>
            <w:sz w:val="24"/>
            <w:szCs w:val="24"/>
            <w:u w:val="single"/>
            <w:lang w:eastAsia="fr-FR"/>
          </w:rPr>
          <w:t>citrons</w:t>
        </w:r>
      </w:hyperlink>
      <w:r w:rsidRPr="00EE33D8">
        <w:rPr>
          <w:rFonts w:ascii="Times New Roman" w:eastAsia="Times New Roman" w:hAnsi="Times New Roman" w:cs="Times New Roman"/>
          <w:sz w:val="24"/>
          <w:szCs w:val="24"/>
          <w:lang w:eastAsia="fr-FR"/>
        </w:rPr>
        <w:t xml:space="preserve"> pressés </w:t>
      </w:r>
    </w:p>
    <w:p w:rsidR="00EE33D8" w:rsidRPr="00EE33D8" w:rsidRDefault="00EE33D8" w:rsidP="00EE33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2 sachets de </w:t>
      </w:r>
      <w:hyperlink r:id="rId9" w:history="1">
        <w:r w:rsidRPr="00EE33D8">
          <w:rPr>
            <w:rFonts w:ascii="Times New Roman" w:eastAsia="Times New Roman" w:hAnsi="Times New Roman" w:cs="Times New Roman"/>
            <w:color w:val="0000FF"/>
            <w:sz w:val="24"/>
            <w:szCs w:val="24"/>
            <w:u w:val="single"/>
            <w:lang w:eastAsia="fr-FR"/>
          </w:rPr>
          <w:t>sucre</w:t>
        </w:r>
      </w:hyperlink>
      <w:r w:rsidRPr="00EE33D8">
        <w:rPr>
          <w:rFonts w:ascii="Times New Roman" w:eastAsia="Times New Roman" w:hAnsi="Times New Roman" w:cs="Times New Roman"/>
          <w:sz w:val="24"/>
          <w:szCs w:val="24"/>
          <w:lang w:eastAsia="fr-FR"/>
        </w:rPr>
        <w:t xml:space="preserve"> vanillé </w:t>
      </w:r>
    </w:p>
    <w:p w:rsidR="00EE33D8" w:rsidRPr="00EE33D8" w:rsidRDefault="00EE33D8" w:rsidP="00EE33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80 g de </w:t>
      </w:r>
      <w:hyperlink r:id="rId10" w:history="1">
        <w:r w:rsidRPr="00EE33D8">
          <w:rPr>
            <w:rFonts w:ascii="Times New Roman" w:eastAsia="Times New Roman" w:hAnsi="Times New Roman" w:cs="Times New Roman"/>
            <w:color w:val="0000FF"/>
            <w:sz w:val="24"/>
            <w:szCs w:val="24"/>
            <w:u w:val="single"/>
            <w:lang w:eastAsia="fr-FR"/>
          </w:rPr>
          <w:t>sucre</w:t>
        </w:r>
      </w:hyperlink>
      <w:r w:rsidRPr="00EE33D8">
        <w:rPr>
          <w:rFonts w:ascii="Times New Roman" w:eastAsia="Times New Roman" w:hAnsi="Times New Roman" w:cs="Times New Roman"/>
          <w:sz w:val="24"/>
          <w:szCs w:val="24"/>
          <w:lang w:eastAsia="fr-FR"/>
        </w:rPr>
        <w:t xml:space="preserve"> fin ou de </w:t>
      </w:r>
      <w:hyperlink r:id="rId11" w:history="1">
        <w:r w:rsidRPr="00EE33D8">
          <w:rPr>
            <w:rFonts w:ascii="Times New Roman" w:eastAsia="Times New Roman" w:hAnsi="Times New Roman" w:cs="Times New Roman"/>
            <w:color w:val="0000FF"/>
            <w:sz w:val="24"/>
            <w:szCs w:val="24"/>
            <w:u w:val="single"/>
            <w:lang w:eastAsia="fr-FR"/>
          </w:rPr>
          <w:t>sucre</w:t>
        </w:r>
      </w:hyperlink>
      <w:r w:rsidRPr="00EE33D8">
        <w:rPr>
          <w:rFonts w:ascii="Times New Roman" w:eastAsia="Times New Roman" w:hAnsi="Times New Roman" w:cs="Times New Roman"/>
          <w:sz w:val="24"/>
          <w:szCs w:val="24"/>
          <w:lang w:eastAsia="fr-FR"/>
        </w:rPr>
        <w:t xml:space="preserve"> Ligne de Beghin-Say </w:t>
      </w:r>
    </w:p>
    <w:p w:rsidR="00EE33D8" w:rsidRPr="00BD3780" w:rsidRDefault="00EE33D8" w:rsidP="00EE33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D3780">
        <w:rPr>
          <w:rFonts w:ascii="Times New Roman" w:eastAsia="Times New Roman" w:hAnsi="Times New Roman" w:cs="Times New Roman"/>
          <w:sz w:val="24"/>
          <w:szCs w:val="24"/>
          <w:lang w:eastAsia="fr-FR"/>
        </w:rPr>
        <w:t xml:space="preserve">60 g d'écorces de </w:t>
      </w:r>
      <w:hyperlink r:id="rId12" w:history="1">
        <w:r w:rsidRPr="00BD3780">
          <w:rPr>
            <w:rFonts w:ascii="Times New Roman" w:eastAsia="Times New Roman" w:hAnsi="Times New Roman" w:cs="Times New Roman"/>
            <w:color w:val="0000FF"/>
            <w:sz w:val="24"/>
            <w:szCs w:val="24"/>
            <w:u w:val="single"/>
            <w:lang w:eastAsia="fr-FR"/>
          </w:rPr>
          <w:t>citron</w:t>
        </w:r>
      </w:hyperlink>
      <w:r w:rsidRPr="00BD3780">
        <w:rPr>
          <w:rFonts w:ascii="Times New Roman" w:eastAsia="Times New Roman" w:hAnsi="Times New Roman" w:cs="Times New Roman"/>
          <w:sz w:val="24"/>
          <w:szCs w:val="24"/>
          <w:lang w:eastAsia="fr-FR"/>
        </w:rPr>
        <w:t xml:space="preserve"> confites </w:t>
      </w:r>
      <w:r w:rsidR="00BD3780">
        <w:rPr>
          <w:rFonts w:ascii="Times New Roman" w:eastAsia="Times New Roman" w:hAnsi="Times New Roman" w:cs="Times New Roman"/>
          <w:sz w:val="24"/>
          <w:szCs w:val="24"/>
          <w:lang w:eastAsia="fr-FR"/>
        </w:rPr>
        <w:br/>
      </w:r>
      <w:r w:rsidR="00BD3780" w:rsidRPr="00BD3780">
        <w:rPr>
          <w:rFonts w:ascii="Times New Roman" w:eastAsia="Times New Roman" w:hAnsi="Times New Roman" w:cs="Times New Roman"/>
          <w:sz w:val="24"/>
          <w:szCs w:val="24"/>
          <w:lang w:eastAsia="fr-FR"/>
        </w:rPr>
        <w:br/>
      </w:r>
      <w:r w:rsidRPr="00BD3780">
        <w:rPr>
          <w:rFonts w:ascii="Times New Roman" w:eastAsia="Times New Roman" w:hAnsi="Times New Roman" w:cs="Times New Roman"/>
          <w:color w:val="FF0000"/>
          <w:sz w:val="24"/>
          <w:szCs w:val="24"/>
          <w:lang w:eastAsia="fr-FR"/>
        </w:rPr>
        <w:t>Pour le décor :</w:t>
      </w:r>
      <w:r w:rsidRPr="00BD3780">
        <w:rPr>
          <w:rFonts w:ascii="Times New Roman" w:eastAsia="Times New Roman" w:hAnsi="Times New Roman" w:cs="Times New Roman"/>
          <w:sz w:val="24"/>
          <w:szCs w:val="24"/>
          <w:lang w:eastAsia="fr-FR"/>
        </w:rPr>
        <w:t xml:space="preserve"> </w:t>
      </w:r>
    </w:p>
    <w:p w:rsidR="00EE33D8" w:rsidRPr="00EE33D8" w:rsidRDefault="00B34770" w:rsidP="00EE33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3" w:history="1">
        <w:r w:rsidR="00EE33D8" w:rsidRPr="00EE33D8">
          <w:rPr>
            <w:rFonts w:ascii="Times New Roman" w:eastAsia="Times New Roman" w:hAnsi="Times New Roman" w:cs="Times New Roman"/>
            <w:color w:val="0000FF"/>
            <w:sz w:val="24"/>
            <w:szCs w:val="24"/>
            <w:u w:val="single"/>
            <w:lang w:eastAsia="fr-FR"/>
          </w:rPr>
          <w:t>sucre</w:t>
        </w:r>
      </w:hyperlink>
      <w:r w:rsidR="00EE33D8" w:rsidRPr="00EE33D8">
        <w:rPr>
          <w:rFonts w:ascii="Times New Roman" w:eastAsia="Times New Roman" w:hAnsi="Times New Roman" w:cs="Times New Roman"/>
          <w:sz w:val="24"/>
          <w:szCs w:val="24"/>
          <w:lang w:eastAsia="fr-FR"/>
        </w:rPr>
        <w:t xml:space="preserve"> glace </w:t>
      </w:r>
    </w:p>
    <w:p w:rsidR="00EE33D8" w:rsidRPr="00EE33D8" w:rsidRDefault="00EE33D8" w:rsidP="00EE33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écorces de </w:t>
      </w:r>
      <w:hyperlink r:id="rId14" w:history="1">
        <w:r w:rsidRPr="00EE33D8">
          <w:rPr>
            <w:rFonts w:ascii="Times New Roman" w:eastAsia="Times New Roman" w:hAnsi="Times New Roman" w:cs="Times New Roman"/>
            <w:color w:val="0000FF"/>
            <w:sz w:val="24"/>
            <w:szCs w:val="24"/>
            <w:u w:val="single"/>
            <w:lang w:eastAsia="fr-FR"/>
          </w:rPr>
          <w:t>citron</w:t>
        </w:r>
      </w:hyperlink>
      <w:r w:rsidRPr="00EE33D8">
        <w:rPr>
          <w:rFonts w:ascii="Times New Roman" w:eastAsia="Times New Roman" w:hAnsi="Times New Roman" w:cs="Times New Roman"/>
          <w:sz w:val="24"/>
          <w:szCs w:val="24"/>
          <w:lang w:eastAsia="fr-FR"/>
        </w:rPr>
        <w:t xml:space="preserve"> confites </w:t>
      </w:r>
    </w:p>
    <w:p w:rsidR="00EE33D8" w:rsidRPr="00EE33D8" w:rsidRDefault="00EE33D8" w:rsidP="00EE33D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feuilles de </w:t>
      </w:r>
      <w:hyperlink r:id="rId15" w:history="1">
        <w:r w:rsidRPr="00EE33D8">
          <w:rPr>
            <w:rFonts w:ascii="Times New Roman" w:eastAsia="Times New Roman" w:hAnsi="Times New Roman" w:cs="Times New Roman"/>
            <w:color w:val="0000FF"/>
            <w:sz w:val="24"/>
            <w:szCs w:val="24"/>
            <w:u w:val="single"/>
            <w:lang w:eastAsia="fr-FR"/>
          </w:rPr>
          <w:t>menthe</w:t>
        </w:r>
      </w:hyperlink>
      <w:r w:rsidRPr="00EE33D8">
        <w:rPr>
          <w:rFonts w:ascii="Times New Roman" w:eastAsia="Times New Roman" w:hAnsi="Times New Roman" w:cs="Times New Roman"/>
          <w:sz w:val="24"/>
          <w:szCs w:val="24"/>
          <w:lang w:eastAsia="fr-FR"/>
        </w:rPr>
        <w:t xml:space="preserve"> fraîche</w:t>
      </w:r>
    </w:p>
    <w:p w:rsidR="00EE33D8" w:rsidRPr="00EE33D8" w:rsidRDefault="00EE33D8" w:rsidP="00EE33D8">
      <w:pPr>
        <w:spacing w:before="100" w:beforeAutospacing="1" w:after="100" w:afterAutospacing="1"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Réalisation</w:t>
      </w:r>
    </w:p>
    <w:p w:rsidR="00EE33D8" w:rsidRPr="00EE33D8" w:rsidRDefault="00EE33D8" w:rsidP="00EE33D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Préparation</w:t>
      </w:r>
      <w:r w:rsidR="00427B1F">
        <w:rPr>
          <w:rFonts w:ascii="Times New Roman" w:eastAsia="Times New Roman" w:hAnsi="Times New Roman" w:cs="Times New Roman"/>
          <w:sz w:val="24"/>
          <w:szCs w:val="24"/>
          <w:lang w:eastAsia="fr-FR"/>
        </w:rPr>
        <w:t xml:space="preserve"> 20 mn</w:t>
      </w:r>
    </w:p>
    <w:p w:rsidR="00EE33D8" w:rsidRPr="00EE33D8" w:rsidRDefault="00EE33D8" w:rsidP="00EE33D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E33D8">
        <w:rPr>
          <w:rFonts w:ascii="Times New Roman" w:eastAsia="Times New Roman" w:hAnsi="Times New Roman" w:cs="Times New Roman"/>
          <w:b/>
          <w:bCs/>
          <w:sz w:val="36"/>
          <w:szCs w:val="36"/>
          <w:lang w:eastAsia="fr-FR"/>
        </w:rPr>
        <w:t xml:space="preserve">Préparation Charlotte au citron et aux biscuits Thé de Lu </w:t>
      </w:r>
    </w:p>
    <w:p w:rsidR="00EE33D8" w:rsidRPr="00EE33D8" w:rsidRDefault="00EE33D8" w:rsidP="00EE33D8">
      <w:pPr>
        <w:spacing w:after="0"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1 Mettre les feuilles de gélatine à ramollir dans un bol d'eau froide. Couper les écorces de citron confites en très petits morceaux. </w:t>
      </w:r>
      <w:r w:rsidR="00BA761A">
        <w:rPr>
          <w:rFonts w:ascii="Times New Roman" w:eastAsia="Times New Roman" w:hAnsi="Times New Roman" w:cs="Times New Roman"/>
          <w:sz w:val="24"/>
          <w:szCs w:val="24"/>
          <w:lang w:eastAsia="fr-FR"/>
        </w:rPr>
        <w:br/>
      </w:r>
    </w:p>
    <w:p w:rsidR="00EE33D8" w:rsidRPr="00EE33D8" w:rsidRDefault="00EE33D8" w:rsidP="00EE33D8">
      <w:pPr>
        <w:spacing w:after="0"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2 Tapisser un moule à cake de film alimentaire. Mélanger l'eau et le </w:t>
      </w:r>
      <w:proofErr w:type="spellStart"/>
      <w:r w:rsidRPr="00EE33D8">
        <w:rPr>
          <w:rFonts w:ascii="Times New Roman" w:eastAsia="Times New Roman" w:hAnsi="Times New Roman" w:cs="Times New Roman"/>
          <w:sz w:val="24"/>
          <w:szCs w:val="24"/>
          <w:lang w:eastAsia="fr-FR"/>
        </w:rPr>
        <w:t>limoncino</w:t>
      </w:r>
      <w:proofErr w:type="spellEnd"/>
      <w:r w:rsidRPr="00EE33D8">
        <w:rPr>
          <w:rFonts w:ascii="Times New Roman" w:eastAsia="Times New Roman" w:hAnsi="Times New Roman" w:cs="Times New Roman"/>
          <w:sz w:val="24"/>
          <w:szCs w:val="24"/>
          <w:lang w:eastAsia="fr-FR"/>
        </w:rPr>
        <w:t xml:space="preserve">. Faire légèrement tiédir. </w:t>
      </w:r>
      <w:r w:rsidR="00B34770">
        <w:rPr>
          <w:rFonts w:ascii="Times New Roman" w:eastAsia="Times New Roman" w:hAnsi="Times New Roman" w:cs="Times New Roman"/>
          <w:sz w:val="24"/>
          <w:szCs w:val="24"/>
          <w:lang w:eastAsia="fr-FR"/>
        </w:rPr>
        <w:br/>
      </w:r>
      <w:bookmarkStart w:id="0" w:name="_GoBack"/>
      <w:bookmarkEnd w:id="0"/>
    </w:p>
    <w:p w:rsidR="00EE33D8" w:rsidRPr="00EE33D8" w:rsidRDefault="00EE33D8" w:rsidP="00EE33D8">
      <w:pPr>
        <w:spacing w:after="0"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lastRenderedPageBreak/>
        <w:t xml:space="preserve">3 Faire bouillir le jus des citrons pressés. Hors du feu, y ajouter les feuilles de gélatine essorées et remuer jusqu'à ce qu'elles aient entièrement fondu. Dans une </w:t>
      </w:r>
      <w:hyperlink r:id="rId16" w:history="1">
        <w:r w:rsidRPr="00EE33D8">
          <w:rPr>
            <w:rFonts w:ascii="Times New Roman" w:eastAsia="Times New Roman" w:hAnsi="Times New Roman" w:cs="Times New Roman"/>
            <w:color w:val="0000FF"/>
            <w:sz w:val="24"/>
            <w:szCs w:val="24"/>
            <w:u w:val="single"/>
            <w:lang w:eastAsia="fr-FR"/>
          </w:rPr>
          <w:t>terrine</w:t>
        </w:r>
      </w:hyperlink>
      <w:r w:rsidRPr="00EE33D8">
        <w:rPr>
          <w:rFonts w:ascii="Times New Roman" w:eastAsia="Times New Roman" w:hAnsi="Times New Roman" w:cs="Times New Roman"/>
          <w:sz w:val="24"/>
          <w:szCs w:val="24"/>
          <w:lang w:eastAsia="fr-FR"/>
        </w:rPr>
        <w:t xml:space="preserve">, mélanger le fromage blanc avec les sucres et les écorces de citron confites. Ajouter la gélatine fondue dans le jus de citron (tiède). Bien mélanger. </w:t>
      </w:r>
      <w:r w:rsidR="00BA761A">
        <w:rPr>
          <w:rFonts w:ascii="Times New Roman" w:eastAsia="Times New Roman" w:hAnsi="Times New Roman" w:cs="Times New Roman"/>
          <w:sz w:val="24"/>
          <w:szCs w:val="24"/>
          <w:lang w:eastAsia="fr-FR"/>
        </w:rPr>
        <w:br/>
      </w:r>
    </w:p>
    <w:p w:rsidR="00EE33D8" w:rsidRPr="00EE33D8" w:rsidRDefault="00EE33D8" w:rsidP="00EE33D8">
      <w:pPr>
        <w:spacing w:after="0"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4 Tremper rapidement les biscuits dans le mélange eau-</w:t>
      </w:r>
      <w:proofErr w:type="spellStart"/>
      <w:r w:rsidRPr="00EE33D8">
        <w:rPr>
          <w:rFonts w:ascii="Times New Roman" w:eastAsia="Times New Roman" w:hAnsi="Times New Roman" w:cs="Times New Roman"/>
          <w:sz w:val="24"/>
          <w:szCs w:val="24"/>
          <w:lang w:eastAsia="fr-FR"/>
        </w:rPr>
        <w:t>limoncino</w:t>
      </w:r>
      <w:proofErr w:type="spellEnd"/>
      <w:r w:rsidRPr="00EE33D8">
        <w:rPr>
          <w:rFonts w:ascii="Times New Roman" w:eastAsia="Times New Roman" w:hAnsi="Times New Roman" w:cs="Times New Roman"/>
          <w:sz w:val="24"/>
          <w:szCs w:val="24"/>
          <w:lang w:eastAsia="fr-FR"/>
        </w:rPr>
        <w:t xml:space="preserve">. Mettre des biscuits dans le </w:t>
      </w:r>
      <w:hyperlink r:id="rId17" w:history="1">
        <w:r w:rsidRPr="00EE33D8">
          <w:rPr>
            <w:rFonts w:ascii="Times New Roman" w:eastAsia="Times New Roman" w:hAnsi="Times New Roman" w:cs="Times New Roman"/>
            <w:color w:val="0000FF"/>
            <w:sz w:val="24"/>
            <w:szCs w:val="24"/>
            <w:u w:val="single"/>
            <w:lang w:eastAsia="fr-FR"/>
          </w:rPr>
          <w:t>fond</w:t>
        </w:r>
      </w:hyperlink>
      <w:r w:rsidRPr="00EE33D8">
        <w:rPr>
          <w:rFonts w:ascii="Times New Roman" w:eastAsia="Times New Roman" w:hAnsi="Times New Roman" w:cs="Times New Roman"/>
          <w:sz w:val="24"/>
          <w:szCs w:val="24"/>
          <w:lang w:eastAsia="fr-FR"/>
        </w:rPr>
        <w:t xml:space="preserve"> et contre les parois du moule. Remplir à moitié avec du mélange au fromage blanc-citron, mettre au centre une couche de biscuit puis du fromage blanc-citron. Terminer par une couche de biscuits. </w:t>
      </w:r>
      <w:r w:rsidR="00BA761A">
        <w:rPr>
          <w:rFonts w:ascii="Times New Roman" w:eastAsia="Times New Roman" w:hAnsi="Times New Roman" w:cs="Times New Roman"/>
          <w:sz w:val="24"/>
          <w:szCs w:val="24"/>
          <w:lang w:eastAsia="fr-FR"/>
        </w:rPr>
        <w:br/>
      </w:r>
    </w:p>
    <w:p w:rsidR="00EE33D8" w:rsidRPr="00EE33D8" w:rsidRDefault="00EE33D8" w:rsidP="00EE33D8">
      <w:pPr>
        <w:spacing w:after="0"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5 Couvrir la charlotte puis la placer au réfrigérateur jusqu'au lendemain. </w:t>
      </w:r>
      <w:r w:rsidR="00BA761A">
        <w:rPr>
          <w:rFonts w:ascii="Times New Roman" w:eastAsia="Times New Roman" w:hAnsi="Times New Roman" w:cs="Times New Roman"/>
          <w:sz w:val="24"/>
          <w:szCs w:val="24"/>
          <w:lang w:eastAsia="fr-FR"/>
        </w:rPr>
        <w:br/>
      </w:r>
    </w:p>
    <w:p w:rsidR="00EE33D8" w:rsidRPr="00EE33D8" w:rsidRDefault="00EE33D8" w:rsidP="00EE33D8">
      <w:pPr>
        <w:spacing w:after="0"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Pour finir</w:t>
      </w:r>
    </w:p>
    <w:p w:rsidR="00EE33D8" w:rsidRPr="00EE33D8" w:rsidRDefault="00EE33D8" w:rsidP="00EE33D8">
      <w:pPr>
        <w:spacing w:after="0" w:line="240" w:lineRule="auto"/>
        <w:rPr>
          <w:rFonts w:ascii="Times New Roman" w:eastAsia="Times New Roman" w:hAnsi="Times New Roman" w:cs="Times New Roman"/>
          <w:sz w:val="24"/>
          <w:szCs w:val="24"/>
          <w:lang w:eastAsia="fr-FR"/>
        </w:rPr>
      </w:pPr>
      <w:r w:rsidRPr="00EE33D8">
        <w:rPr>
          <w:rFonts w:ascii="Times New Roman" w:eastAsia="Times New Roman" w:hAnsi="Times New Roman" w:cs="Times New Roman"/>
          <w:sz w:val="24"/>
          <w:szCs w:val="24"/>
          <w:lang w:eastAsia="fr-FR"/>
        </w:rPr>
        <w:t xml:space="preserve">Au moment de servir, démouler, retirer le film alimentaire, placer la charlotte sur un plat de service. Décorer de feuilles de menthe fraîche, d'écorces de citron confites et saupoudrer de sucre glace. </w:t>
      </w:r>
    </w:p>
    <w:p w:rsidR="000E7352" w:rsidRDefault="000E7352"/>
    <w:sectPr w:rsidR="000E7352" w:rsidSect="00BD37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4593"/>
    <w:multiLevelType w:val="multilevel"/>
    <w:tmpl w:val="91A0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C04800"/>
    <w:multiLevelType w:val="multilevel"/>
    <w:tmpl w:val="8F68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B21EB2"/>
    <w:multiLevelType w:val="multilevel"/>
    <w:tmpl w:val="7458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EE33D8"/>
    <w:rsid w:val="000E7352"/>
    <w:rsid w:val="00427B1F"/>
    <w:rsid w:val="00B34770"/>
    <w:rsid w:val="00BA761A"/>
    <w:rsid w:val="00BD3780"/>
    <w:rsid w:val="00EE33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352"/>
  </w:style>
  <w:style w:type="paragraph" w:styleId="Titre1">
    <w:name w:val="heading 1"/>
    <w:basedOn w:val="Normal"/>
    <w:link w:val="Titre1Car"/>
    <w:uiPriority w:val="9"/>
    <w:qFormat/>
    <w:rsid w:val="00EE33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E33D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33D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E33D8"/>
    <w:rPr>
      <w:rFonts w:ascii="Times New Roman" w:eastAsia="Times New Roman" w:hAnsi="Times New Roman" w:cs="Times New Roman"/>
      <w:b/>
      <w:bCs/>
      <w:sz w:val="36"/>
      <w:szCs w:val="36"/>
      <w:lang w:eastAsia="fr-FR"/>
    </w:rPr>
  </w:style>
  <w:style w:type="character" w:customStyle="1" w:styleId="fn">
    <w:name w:val="fn"/>
    <w:basedOn w:val="Policepardfaut"/>
    <w:rsid w:val="00EE33D8"/>
  </w:style>
  <w:style w:type="character" w:styleId="Lienhypertexte">
    <w:name w:val="Hyperlink"/>
    <w:basedOn w:val="Policepardfaut"/>
    <w:uiPriority w:val="99"/>
    <w:semiHidden/>
    <w:unhideWhenUsed/>
    <w:rsid w:val="00EE33D8"/>
    <w:rPr>
      <w:color w:val="0000FF"/>
      <w:u w:val="single"/>
    </w:rPr>
  </w:style>
  <w:style w:type="paragraph" w:customStyle="1" w:styleId="bucuisinelegende1">
    <w:name w:val="bu_cuisine_legende_1"/>
    <w:basedOn w:val="Normal"/>
    <w:rsid w:val="00EE33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EE33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EE33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EE33D8"/>
  </w:style>
  <w:style w:type="character" w:customStyle="1" w:styleId="best">
    <w:name w:val="best"/>
    <w:basedOn w:val="Policepardfaut"/>
    <w:rsid w:val="00EE33D8"/>
  </w:style>
  <w:style w:type="character" w:customStyle="1" w:styleId="count">
    <w:name w:val="count"/>
    <w:basedOn w:val="Policepardfaut"/>
    <w:rsid w:val="00EE33D8"/>
  </w:style>
  <w:style w:type="character" w:customStyle="1" w:styleId="jnbnote">
    <w:name w:val="jnbnote"/>
    <w:basedOn w:val="Policepardfaut"/>
    <w:rsid w:val="00EE33D8"/>
  </w:style>
  <w:style w:type="paragraph" w:customStyle="1" w:styleId="bucuisinetitle3">
    <w:name w:val="bu_cuisine_title_3"/>
    <w:basedOn w:val="Normal"/>
    <w:rsid w:val="00EE33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EE33D8"/>
  </w:style>
  <w:style w:type="character" w:customStyle="1" w:styleId="preptime">
    <w:name w:val="preptime"/>
    <w:basedOn w:val="Policepardfaut"/>
    <w:rsid w:val="00EE33D8"/>
  </w:style>
  <w:style w:type="character" w:customStyle="1" w:styleId="duration">
    <w:name w:val="duration"/>
    <w:basedOn w:val="Policepardfaut"/>
    <w:rsid w:val="00EE33D8"/>
  </w:style>
  <w:style w:type="character" w:customStyle="1" w:styleId="icontext">
    <w:name w:val="icon_text"/>
    <w:basedOn w:val="Policepardfaut"/>
    <w:rsid w:val="00EE33D8"/>
  </w:style>
  <w:style w:type="character" w:customStyle="1" w:styleId="bucuisinerecettecarnetbtn">
    <w:name w:val="bu_cuisine_recette_carnet_btn"/>
    <w:basedOn w:val="Policepardfaut"/>
    <w:rsid w:val="00EE33D8"/>
  </w:style>
  <w:style w:type="paragraph" w:styleId="Textedebulles">
    <w:name w:val="Balloon Text"/>
    <w:basedOn w:val="Normal"/>
    <w:link w:val="TextedebullesCar"/>
    <w:uiPriority w:val="99"/>
    <w:semiHidden/>
    <w:unhideWhenUsed/>
    <w:rsid w:val="00EE33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33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422729">
      <w:bodyDiv w:val="1"/>
      <w:marLeft w:val="0"/>
      <w:marRight w:val="0"/>
      <w:marTop w:val="0"/>
      <w:marBottom w:val="0"/>
      <w:divBdr>
        <w:top w:val="none" w:sz="0" w:space="0" w:color="auto"/>
        <w:left w:val="none" w:sz="0" w:space="0" w:color="auto"/>
        <w:bottom w:val="none" w:sz="0" w:space="0" w:color="auto"/>
        <w:right w:val="none" w:sz="0" w:space="0" w:color="auto"/>
      </w:divBdr>
      <w:divsChild>
        <w:div w:id="568349613">
          <w:marLeft w:val="0"/>
          <w:marRight w:val="0"/>
          <w:marTop w:val="0"/>
          <w:marBottom w:val="0"/>
          <w:divBdr>
            <w:top w:val="none" w:sz="0" w:space="0" w:color="auto"/>
            <w:left w:val="none" w:sz="0" w:space="0" w:color="auto"/>
            <w:bottom w:val="none" w:sz="0" w:space="0" w:color="auto"/>
            <w:right w:val="none" w:sz="0" w:space="0" w:color="auto"/>
          </w:divBdr>
          <w:divsChild>
            <w:div w:id="264535743">
              <w:marLeft w:val="0"/>
              <w:marRight w:val="0"/>
              <w:marTop w:val="0"/>
              <w:marBottom w:val="0"/>
              <w:divBdr>
                <w:top w:val="none" w:sz="0" w:space="0" w:color="auto"/>
                <w:left w:val="none" w:sz="0" w:space="0" w:color="auto"/>
                <w:bottom w:val="none" w:sz="0" w:space="0" w:color="auto"/>
                <w:right w:val="none" w:sz="0" w:space="0" w:color="auto"/>
              </w:divBdr>
            </w:div>
          </w:divsChild>
        </w:div>
        <w:div w:id="615866213">
          <w:marLeft w:val="0"/>
          <w:marRight w:val="0"/>
          <w:marTop w:val="0"/>
          <w:marBottom w:val="0"/>
          <w:divBdr>
            <w:top w:val="none" w:sz="0" w:space="0" w:color="auto"/>
            <w:left w:val="none" w:sz="0" w:space="0" w:color="auto"/>
            <w:bottom w:val="none" w:sz="0" w:space="0" w:color="auto"/>
            <w:right w:val="none" w:sz="0" w:space="0" w:color="auto"/>
          </w:divBdr>
          <w:divsChild>
            <w:div w:id="669453496">
              <w:marLeft w:val="0"/>
              <w:marRight w:val="0"/>
              <w:marTop w:val="0"/>
              <w:marBottom w:val="0"/>
              <w:divBdr>
                <w:top w:val="none" w:sz="0" w:space="0" w:color="auto"/>
                <w:left w:val="none" w:sz="0" w:space="0" w:color="auto"/>
                <w:bottom w:val="none" w:sz="0" w:space="0" w:color="auto"/>
                <w:right w:val="none" w:sz="0" w:space="0" w:color="auto"/>
              </w:divBdr>
            </w:div>
            <w:div w:id="1941334921">
              <w:marLeft w:val="0"/>
              <w:marRight w:val="0"/>
              <w:marTop w:val="0"/>
              <w:marBottom w:val="0"/>
              <w:divBdr>
                <w:top w:val="none" w:sz="0" w:space="0" w:color="auto"/>
                <w:left w:val="none" w:sz="0" w:space="0" w:color="auto"/>
                <w:bottom w:val="none" w:sz="0" w:space="0" w:color="auto"/>
                <w:right w:val="none" w:sz="0" w:space="0" w:color="auto"/>
              </w:divBdr>
            </w:div>
            <w:div w:id="451632502">
              <w:marLeft w:val="0"/>
              <w:marRight w:val="0"/>
              <w:marTop w:val="0"/>
              <w:marBottom w:val="0"/>
              <w:divBdr>
                <w:top w:val="none" w:sz="0" w:space="0" w:color="auto"/>
                <w:left w:val="none" w:sz="0" w:space="0" w:color="auto"/>
                <w:bottom w:val="none" w:sz="0" w:space="0" w:color="auto"/>
                <w:right w:val="none" w:sz="0" w:space="0" w:color="auto"/>
              </w:divBdr>
            </w:div>
          </w:divsChild>
        </w:div>
        <w:div w:id="291012385">
          <w:marLeft w:val="0"/>
          <w:marRight w:val="0"/>
          <w:marTop w:val="0"/>
          <w:marBottom w:val="0"/>
          <w:divBdr>
            <w:top w:val="none" w:sz="0" w:space="0" w:color="auto"/>
            <w:left w:val="none" w:sz="0" w:space="0" w:color="auto"/>
            <w:bottom w:val="none" w:sz="0" w:space="0" w:color="auto"/>
            <w:right w:val="none" w:sz="0" w:space="0" w:color="auto"/>
          </w:divBdr>
          <w:divsChild>
            <w:div w:id="1445733552">
              <w:marLeft w:val="0"/>
              <w:marRight w:val="0"/>
              <w:marTop w:val="0"/>
              <w:marBottom w:val="0"/>
              <w:divBdr>
                <w:top w:val="none" w:sz="0" w:space="0" w:color="auto"/>
                <w:left w:val="none" w:sz="0" w:space="0" w:color="auto"/>
                <w:bottom w:val="none" w:sz="0" w:space="0" w:color="auto"/>
                <w:right w:val="none" w:sz="0" w:space="0" w:color="auto"/>
              </w:divBdr>
            </w:div>
            <w:div w:id="423956875">
              <w:marLeft w:val="0"/>
              <w:marRight w:val="0"/>
              <w:marTop w:val="0"/>
              <w:marBottom w:val="0"/>
              <w:divBdr>
                <w:top w:val="none" w:sz="0" w:space="0" w:color="auto"/>
                <w:left w:val="none" w:sz="0" w:space="0" w:color="auto"/>
                <w:bottom w:val="none" w:sz="0" w:space="0" w:color="auto"/>
                <w:right w:val="none" w:sz="0" w:space="0" w:color="auto"/>
              </w:divBdr>
              <w:divsChild>
                <w:div w:id="287126991">
                  <w:marLeft w:val="0"/>
                  <w:marRight w:val="0"/>
                  <w:marTop w:val="0"/>
                  <w:marBottom w:val="0"/>
                  <w:divBdr>
                    <w:top w:val="none" w:sz="0" w:space="0" w:color="auto"/>
                    <w:left w:val="none" w:sz="0" w:space="0" w:color="auto"/>
                    <w:bottom w:val="none" w:sz="0" w:space="0" w:color="auto"/>
                    <w:right w:val="none" w:sz="0" w:space="0" w:color="auto"/>
                  </w:divBdr>
                  <w:divsChild>
                    <w:div w:id="318191136">
                      <w:marLeft w:val="0"/>
                      <w:marRight w:val="0"/>
                      <w:marTop w:val="0"/>
                      <w:marBottom w:val="0"/>
                      <w:divBdr>
                        <w:top w:val="none" w:sz="0" w:space="0" w:color="auto"/>
                        <w:left w:val="none" w:sz="0" w:space="0" w:color="auto"/>
                        <w:bottom w:val="none" w:sz="0" w:space="0" w:color="auto"/>
                        <w:right w:val="none" w:sz="0" w:space="0" w:color="auto"/>
                      </w:divBdr>
                    </w:div>
                  </w:divsChild>
                </w:div>
                <w:div w:id="17692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2606">
          <w:marLeft w:val="0"/>
          <w:marRight w:val="0"/>
          <w:marTop w:val="0"/>
          <w:marBottom w:val="0"/>
          <w:divBdr>
            <w:top w:val="none" w:sz="0" w:space="0" w:color="auto"/>
            <w:left w:val="none" w:sz="0" w:space="0" w:color="auto"/>
            <w:bottom w:val="none" w:sz="0" w:space="0" w:color="auto"/>
            <w:right w:val="none" w:sz="0" w:space="0" w:color="auto"/>
          </w:divBdr>
        </w:div>
        <w:div w:id="848375369">
          <w:marLeft w:val="0"/>
          <w:marRight w:val="0"/>
          <w:marTop w:val="0"/>
          <w:marBottom w:val="0"/>
          <w:divBdr>
            <w:top w:val="none" w:sz="0" w:space="0" w:color="auto"/>
            <w:left w:val="none" w:sz="0" w:space="0" w:color="auto"/>
            <w:bottom w:val="none" w:sz="0" w:space="0" w:color="auto"/>
            <w:right w:val="none" w:sz="0" w:space="0" w:color="auto"/>
          </w:divBdr>
          <w:divsChild>
            <w:div w:id="1407453695">
              <w:marLeft w:val="0"/>
              <w:marRight w:val="0"/>
              <w:marTop w:val="0"/>
              <w:marBottom w:val="0"/>
              <w:divBdr>
                <w:top w:val="none" w:sz="0" w:space="0" w:color="auto"/>
                <w:left w:val="none" w:sz="0" w:space="0" w:color="auto"/>
                <w:bottom w:val="none" w:sz="0" w:space="0" w:color="auto"/>
                <w:right w:val="none" w:sz="0" w:space="0" w:color="auto"/>
              </w:divBdr>
            </w:div>
            <w:div w:id="316497611">
              <w:marLeft w:val="0"/>
              <w:marRight w:val="0"/>
              <w:marTop w:val="0"/>
              <w:marBottom w:val="0"/>
              <w:divBdr>
                <w:top w:val="none" w:sz="0" w:space="0" w:color="auto"/>
                <w:left w:val="none" w:sz="0" w:space="0" w:color="auto"/>
                <w:bottom w:val="none" w:sz="0" w:space="0" w:color="auto"/>
                <w:right w:val="none" w:sz="0" w:space="0" w:color="auto"/>
              </w:divBdr>
            </w:div>
            <w:div w:id="913667975">
              <w:marLeft w:val="0"/>
              <w:marRight w:val="0"/>
              <w:marTop w:val="0"/>
              <w:marBottom w:val="0"/>
              <w:divBdr>
                <w:top w:val="none" w:sz="0" w:space="0" w:color="auto"/>
                <w:left w:val="none" w:sz="0" w:space="0" w:color="auto"/>
                <w:bottom w:val="none" w:sz="0" w:space="0" w:color="auto"/>
                <w:right w:val="none" w:sz="0" w:space="0" w:color="auto"/>
              </w:divBdr>
            </w:div>
            <w:div w:id="720010342">
              <w:marLeft w:val="0"/>
              <w:marRight w:val="0"/>
              <w:marTop w:val="0"/>
              <w:marBottom w:val="0"/>
              <w:divBdr>
                <w:top w:val="none" w:sz="0" w:space="0" w:color="auto"/>
                <w:left w:val="none" w:sz="0" w:space="0" w:color="auto"/>
                <w:bottom w:val="none" w:sz="0" w:space="0" w:color="auto"/>
                <w:right w:val="none" w:sz="0" w:space="0" w:color="auto"/>
              </w:divBdr>
            </w:div>
            <w:div w:id="225146480">
              <w:marLeft w:val="0"/>
              <w:marRight w:val="0"/>
              <w:marTop w:val="0"/>
              <w:marBottom w:val="0"/>
              <w:divBdr>
                <w:top w:val="none" w:sz="0" w:space="0" w:color="auto"/>
                <w:left w:val="none" w:sz="0" w:space="0" w:color="auto"/>
                <w:bottom w:val="none" w:sz="0" w:space="0" w:color="auto"/>
                <w:right w:val="none" w:sz="0" w:space="0" w:color="auto"/>
              </w:divBdr>
            </w:div>
            <w:div w:id="1646275451">
              <w:marLeft w:val="0"/>
              <w:marRight w:val="0"/>
              <w:marTop w:val="0"/>
              <w:marBottom w:val="0"/>
              <w:divBdr>
                <w:top w:val="none" w:sz="0" w:space="0" w:color="auto"/>
                <w:left w:val="none" w:sz="0" w:space="0" w:color="auto"/>
                <w:bottom w:val="none" w:sz="0" w:space="0" w:color="auto"/>
                <w:right w:val="none" w:sz="0" w:space="0" w:color="auto"/>
              </w:divBdr>
              <w:divsChild>
                <w:div w:id="1567257419">
                  <w:marLeft w:val="0"/>
                  <w:marRight w:val="0"/>
                  <w:marTop w:val="0"/>
                  <w:marBottom w:val="0"/>
                  <w:divBdr>
                    <w:top w:val="none" w:sz="0" w:space="0" w:color="auto"/>
                    <w:left w:val="none" w:sz="0" w:space="0" w:color="auto"/>
                    <w:bottom w:val="none" w:sz="0" w:space="0" w:color="auto"/>
                    <w:right w:val="none" w:sz="0" w:space="0" w:color="auto"/>
                  </w:divBdr>
                </w:div>
                <w:div w:id="878322863">
                  <w:marLeft w:val="0"/>
                  <w:marRight w:val="0"/>
                  <w:marTop w:val="0"/>
                  <w:marBottom w:val="0"/>
                  <w:divBdr>
                    <w:top w:val="none" w:sz="0" w:space="0" w:color="auto"/>
                    <w:left w:val="none" w:sz="0" w:space="0" w:color="auto"/>
                    <w:bottom w:val="none" w:sz="0" w:space="0" w:color="auto"/>
                    <w:right w:val="none" w:sz="0" w:space="0" w:color="auto"/>
                  </w:divBdr>
                </w:div>
                <w:div w:id="16149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83/citron.shtml" TargetMode="External"/><Relationship Id="rId13" Type="http://schemas.openxmlformats.org/officeDocument/2006/relationships/hyperlink" Target="http://cuisine.journaldesfemmes.com/encyclopedie/fiche_composant/285/sucre.s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uisine.journaldesfemmes.com/encyclopedie/fiche_composant/83/citron.shtml" TargetMode="External"/><Relationship Id="rId12" Type="http://schemas.openxmlformats.org/officeDocument/2006/relationships/hyperlink" Target="http://cuisine.journaldesfemmes.com/encyclopedie/fiche_composant/83/citron.shtml" TargetMode="External"/><Relationship Id="rId17" Type="http://schemas.openxmlformats.org/officeDocument/2006/relationships/hyperlink" Target="http://cuisine.journaldesfemmes.com/definition/64/fond.shtml" TargetMode="External"/><Relationship Id="rId2" Type="http://schemas.openxmlformats.org/officeDocument/2006/relationships/styles" Target="styles.xml"/><Relationship Id="rId16" Type="http://schemas.openxmlformats.org/officeDocument/2006/relationships/hyperlink" Target="http://cuisine.journaldesfemmes.com/definition/300079/terrine.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uisine.journaldesfemmes.com/encyclopedie/fiche_composant/285/sucre.shtml" TargetMode="External"/><Relationship Id="rId5" Type="http://schemas.openxmlformats.org/officeDocument/2006/relationships/webSettings" Target="webSettings.xml"/><Relationship Id="rId15" Type="http://schemas.openxmlformats.org/officeDocument/2006/relationships/hyperlink" Target="http://cuisine.journaldesfemmes.com/encyclopedie/fiche_composant/210/menthe.shtml" TargetMode="External"/><Relationship Id="rId10" Type="http://schemas.openxmlformats.org/officeDocument/2006/relationships/hyperlink" Target="http://cuisine.journaldesfemmes.com/encyclopedie/fiche_composant/285/sucr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uisine.journaldesfemmes.com/encyclopedie/fiche_composant/285/sucre.shtml" TargetMode="External"/><Relationship Id="rId14" Type="http://schemas.openxmlformats.org/officeDocument/2006/relationships/hyperlink" Target="http://cuisine.journaldesfemmes.com/encyclopedie/fiche_composant/83/citron.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2331</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5</cp:revision>
  <dcterms:created xsi:type="dcterms:W3CDTF">2014-05-16T18:05:00Z</dcterms:created>
  <dcterms:modified xsi:type="dcterms:W3CDTF">2014-05-19T08:15:00Z</dcterms:modified>
</cp:coreProperties>
</file>