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F1" w:rsidRDefault="00E93BF1" w:rsidP="00E93BF1">
      <w:pPr>
        <w:pStyle w:val="Titre1"/>
      </w:pPr>
      <w:hyperlink r:id="rId5" w:history="1">
        <w:r>
          <w:rPr>
            <w:rStyle w:val="Lienhypertexte"/>
          </w:rPr>
          <w:t>Gâteau Thé Brun</w:t>
        </w:r>
      </w:hyperlink>
      <w:r>
        <w:rPr>
          <w:rStyle w:val="lev"/>
          <w:b/>
          <w:bCs/>
        </w:rPr>
        <w:t>  </w:t>
      </w:r>
      <w:r w:rsidR="00146810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E93BF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E93BF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93BF1" w:rsidRDefault="00E93BF1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93BF1" w:rsidRDefault="00E93BF1"/>
              </w:tc>
              <w:tc>
                <w:tcPr>
                  <w:tcW w:w="0" w:type="auto"/>
                  <w:vAlign w:val="center"/>
                </w:tcPr>
                <w:p w:rsidR="00E93BF1" w:rsidRDefault="00E93BF1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93BF1" w:rsidRDefault="00E93BF1"/>
              </w:tc>
              <w:tc>
                <w:tcPr>
                  <w:tcW w:w="0" w:type="auto"/>
                  <w:vAlign w:val="center"/>
                </w:tcPr>
                <w:p w:rsidR="00E93BF1" w:rsidRDefault="00E93BF1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93BF1" w:rsidRDefault="00E93BF1"/>
              </w:tc>
              <w:tc>
                <w:tcPr>
                  <w:tcW w:w="0" w:type="auto"/>
                  <w:vAlign w:val="center"/>
                </w:tcPr>
                <w:p w:rsidR="00E93BF1" w:rsidRDefault="00E93BF1"/>
              </w:tc>
            </w:tr>
          </w:tbl>
          <w:p w:rsidR="00E93BF1" w:rsidRDefault="00E93BF1"/>
        </w:tc>
      </w:tr>
      <w:tr w:rsidR="00E93BF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060"/>
              <w:gridCol w:w="144"/>
              <w:gridCol w:w="4262"/>
            </w:tblGrid>
            <w:tr w:rsidR="00E93BF1">
              <w:trPr>
                <w:tblCellSpacing w:w="0" w:type="dxa"/>
              </w:trPr>
              <w:tc>
                <w:tcPr>
                  <w:tcW w:w="2250" w:type="dxa"/>
                </w:tcPr>
                <w:p w:rsidR="0016226E" w:rsidRDefault="00146810" w:rsidP="0016226E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825240" cy="2651760"/>
                        <wp:effectExtent l="19050" t="0" r="3810" b="0"/>
                        <wp:docPr id="2" name="Image 2" descr="Gâteau Thé Bru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âteau Thé Bru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5240" cy="265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226E">
                    <w:t xml:space="preserve"> </w:t>
                  </w:r>
                </w:p>
                <w:p w:rsidR="00E93BF1" w:rsidRDefault="00E93BF1" w:rsidP="00E93BF1"/>
              </w:tc>
              <w:tc>
                <w:tcPr>
                  <w:tcW w:w="144" w:type="dxa"/>
                </w:tcPr>
                <w:p w:rsidR="00E93BF1" w:rsidRDefault="00E93BF1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E93BF1" w:rsidRDefault="00E93BF1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62"/>
                  </w:tblGrid>
                  <w:tr w:rsidR="00E93BF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E93B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93BF1" w:rsidRDefault="00E93BF1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93BF1" w:rsidRDefault="00E93BF1" w:rsidP="00E93BF1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93BF1" w:rsidRDefault="00E93BF1"/>
                          </w:tc>
                        </w:tr>
                      </w:tbl>
                      <w:p w:rsidR="00E93BF1" w:rsidRDefault="00E93BF1"/>
                    </w:tc>
                  </w:tr>
                  <w:tr w:rsidR="00E93BF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93BF1" w:rsidRDefault="00E93BF1" w:rsidP="0016226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240 mn </w:t>
                        </w:r>
                        <w:r>
                          <w:br/>
                        </w:r>
                      </w:p>
                    </w:tc>
                  </w:tr>
                </w:tbl>
                <w:p w:rsidR="00E93BF1" w:rsidRDefault="00E93BF1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E93BF1" w:rsidRDefault="00E93BF1">
                  <w:r>
                    <w:rPr>
                      <w:rFonts w:hAnsi="Symbol"/>
                    </w:rPr>
                    <w:t></w:t>
                  </w:r>
                  <w:r>
                    <w:t xml:space="preserve">  6 oeufs </w:t>
                  </w:r>
                </w:p>
                <w:p w:rsidR="00E93BF1" w:rsidRDefault="00E93BF1">
                  <w:r>
                    <w:rPr>
                      <w:rFonts w:hAnsi="Symbol"/>
                    </w:rPr>
                    <w:t></w:t>
                  </w:r>
                  <w:r>
                    <w:t xml:space="preserve">  200 g de sucre en poudre </w:t>
                  </w:r>
                </w:p>
                <w:p w:rsidR="00E93BF1" w:rsidRDefault="00E93BF1">
                  <w:r>
                    <w:rPr>
                      <w:rFonts w:hAnsi="Symbol"/>
                    </w:rPr>
                    <w:t></w:t>
                  </w:r>
                  <w:r>
                    <w:t xml:space="preserve">  250 g de beurre ramolli </w:t>
                  </w:r>
                </w:p>
                <w:p w:rsidR="00E93BF1" w:rsidRDefault="00E93BF1">
                  <w:r>
                    <w:rPr>
                      <w:rFonts w:hAnsi="Symbol"/>
                    </w:rPr>
                    <w:t></w:t>
                  </w:r>
                  <w:r>
                    <w:t xml:space="preserve">  quelques gouttes d'extrait de café </w:t>
                  </w:r>
                </w:p>
                <w:p w:rsidR="00E93BF1" w:rsidRDefault="00E93BF1">
                  <w:r>
                    <w:rPr>
                      <w:rFonts w:hAnsi="Symbol"/>
                    </w:rPr>
                    <w:t></w:t>
                  </w:r>
                  <w:r>
                    <w:t xml:space="preserve">  1 bol de café fort </w:t>
                  </w:r>
                </w:p>
                <w:p w:rsidR="00E93BF1" w:rsidRDefault="00E93BF1">
                  <w:r>
                    <w:rPr>
                      <w:rFonts w:hAnsi="Symbol"/>
                    </w:rPr>
                    <w:t></w:t>
                  </w:r>
                  <w:r>
                    <w:t xml:space="preserve">  1 boîte de biscuits Thé Brun </w:t>
                  </w:r>
                </w:p>
                <w:p w:rsidR="00E93BF1" w:rsidRDefault="00E93BF1">
                  <w:r>
                    <w:rPr>
                      <w:rFonts w:hAnsi="Symbol"/>
                    </w:rPr>
                    <w:t></w:t>
                  </w:r>
                  <w:r>
                    <w:t xml:space="preserve">  1 cloche de Pâques et quelques oeufs en chocolat </w:t>
                  </w:r>
                </w:p>
                <w:p w:rsidR="00E93BF1" w:rsidRDefault="00E93BF1">
                  <w:r>
                    <w:rPr>
                      <w:rFonts w:hAnsi="Symbol"/>
                    </w:rPr>
                    <w:t></w:t>
                  </w:r>
                  <w:r>
                    <w:t xml:space="preserve">  5 cl d'eau + 1 cuillère à soupe </w:t>
                  </w:r>
                </w:p>
              </w:tc>
            </w:tr>
          </w:tbl>
          <w:p w:rsidR="00E93BF1" w:rsidRDefault="00E93BF1"/>
        </w:tc>
      </w:tr>
      <w:tr w:rsidR="00E93BF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E93BF1" w:rsidRDefault="00E93BF1" w:rsidP="0016226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E93BF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93BF1">
              <w:trPr>
                <w:tblCellSpacing w:w="15" w:type="dxa"/>
              </w:trPr>
              <w:tc>
                <w:tcPr>
                  <w:tcW w:w="144" w:type="dxa"/>
                </w:tcPr>
                <w:p w:rsidR="00E93BF1" w:rsidRDefault="00E93BF1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93BF1" w:rsidRDefault="00E93B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Séparer les blancs des jaunes d'oeufs. Mettre les jaunes dans le bol d'un batteur, ajouter 1 cuillère à soupe d'eau et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à pleine puissance. </w:t>
                  </w:r>
                </w:p>
              </w:tc>
            </w:tr>
          </w:tbl>
          <w:p w:rsidR="00E93BF1" w:rsidRDefault="00E93BF1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93BF1">
              <w:trPr>
                <w:tblCellSpacing w:w="15" w:type="dxa"/>
              </w:trPr>
              <w:tc>
                <w:tcPr>
                  <w:tcW w:w="144" w:type="dxa"/>
                </w:tcPr>
                <w:p w:rsidR="00E93BF1" w:rsidRDefault="00E93BF1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93BF1" w:rsidRDefault="00E93B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Mettre 200 g de sucre et 5 cl d'eau dans une casserole, mettre sur le feu et cuire au petit boulé. Ajouter le tout aux jaunes battus et mélanger à nouveau. </w:t>
                  </w:r>
                </w:p>
              </w:tc>
            </w:tr>
          </w:tbl>
          <w:p w:rsidR="00E93BF1" w:rsidRDefault="00E93BF1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93BF1">
              <w:trPr>
                <w:tblCellSpacing w:w="15" w:type="dxa"/>
              </w:trPr>
              <w:tc>
                <w:tcPr>
                  <w:tcW w:w="144" w:type="dxa"/>
                </w:tcPr>
                <w:p w:rsidR="00E93BF1" w:rsidRDefault="00E93BF1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93BF1" w:rsidRDefault="00E93B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Faire ramollir le beurre, le couper en morceaux et l'ajouter dans le bol du batteur avec les oeufs.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Fouetter</w:t>
                    </w:r>
                  </w:hyperlink>
                  <w:r>
                    <w:t xml:space="preserve"> le tout at ajouter quelques gouttes d'extrait de café. </w:t>
                  </w:r>
                </w:p>
              </w:tc>
            </w:tr>
          </w:tbl>
          <w:p w:rsidR="00E93BF1" w:rsidRDefault="00E93BF1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93BF1">
              <w:trPr>
                <w:tblCellSpacing w:w="15" w:type="dxa"/>
              </w:trPr>
              <w:tc>
                <w:tcPr>
                  <w:tcW w:w="144" w:type="dxa"/>
                </w:tcPr>
                <w:p w:rsidR="00E93BF1" w:rsidRDefault="00E93BF1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93BF1" w:rsidRDefault="00E93B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Faire un café fort.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Dresser</w:t>
                    </w:r>
                  </w:hyperlink>
                  <w:r>
                    <w:t xml:space="preserve"> un papier aluminium sur un plateau. Tremper 9 biscuits Thé Brun dans le café et les mettre sur le plateau bien serrés. Etaler la crème au beurre dessus. Disposer à nouveau 9 biscuits, en quinconce, puis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napper</w:t>
                    </w:r>
                  </w:hyperlink>
                  <w:r>
                    <w:t xml:space="preserve"> de crème au beurre. Ainsi de suite pour obtenir 4 étages en forme d'éventail. Mettre au réfrigérateur. Au moment de servir, décorer avec une cloche de Pâques en chocolat coupée en deux et quelques oeufs en chocolat. </w:t>
                  </w:r>
                </w:p>
              </w:tc>
            </w:tr>
          </w:tbl>
          <w:p w:rsidR="00E93BF1" w:rsidRDefault="00E93BF1">
            <w:pPr>
              <w:ind w:left="720"/>
            </w:pPr>
          </w:p>
        </w:tc>
      </w:tr>
    </w:tbl>
    <w:p w:rsidR="00035A1B" w:rsidRDefault="00035A1B"/>
    <w:sectPr w:rsidR="00035A1B" w:rsidSect="00162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2741"/>
    <w:multiLevelType w:val="multilevel"/>
    <w:tmpl w:val="5D46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93BF1"/>
    <w:rsid w:val="00035A1B"/>
    <w:rsid w:val="00146810"/>
    <w:rsid w:val="0016226E"/>
    <w:rsid w:val="00B26681"/>
    <w:rsid w:val="00DA01DD"/>
    <w:rsid w:val="00E9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E93B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E93BF1"/>
    <w:rPr>
      <w:b/>
      <w:bCs/>
    </w:rPr>
  </w:style>
  <w:style w:type="character" w:styleId="Lienhypertexte">
    <w:name w:val="Hyperlink"/>
    <w:basedOn w:val="Policepardfaut"/>
    <w:rsid w:val="00E93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6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0/battre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ternaute.com/femmes/cuisine/definition/300068/napper.shtml" TargetMode="External"/><Relationship Id="rId5" Type="http://schemas.openxmlformats.org/officeDocument/2006/relationships/hyperlink" Target="http://www.linternaute.com/femmes/cuisine/recette/330246/1307262286/gateau_the_brun.shtml" TargetMode="External"/><Relationship Id="rId10" Type="http://schemas.openxmlformats.org/officeDocument/2006/relationships/hyperlink" Target="http://www.linternaute.com/femmes/cuisine/definition/42/dress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7/fouet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Thé Brun</dc:title>
  <dc:creator>LSD Ghost</dc:creator>
  <cp:lastModifiedBy>Utilisateur</cp:lastModifiedBy>
  <cp:revision>2</cp:revision>
  <dcterms:created xsi:type="dcterms:W3CDTF">2014-05-01T03:39:00Z</dcterms:created>
  <dcterms:modified xsi:type="dcterms:W3CDTF">2014-05-01T03:39:00Z</dcterms:modified>
</cp:coreProperties>
</file>